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1AAA0" w14:textId="6E1C6036" w:rsidR="003610FA" w:rsidRDefault="000C5EB5" w:rsidP="008E2E28">
      <w:pPr>
        <w:spacing w:line="300" w:lineRule="auto"/>
        <w:ind w:right="670"/>
        <w:rPr>
          <w:rFonts w:ascii="Arial"/>
          <w:b/>
          <w:color w:val="1F8686"/>
          <w:w w:val="110"/>
          <w:sz w:val="50"/>
        </w:rPr>
      </w:pPr>
      <w:r>
        <w:rPr>
          <w:rFonts w:ascii="Arial"/>
          <w:b/>
          <w:color w:val="1F8686"/>
          <w:w w:val="110"/>
          <w:sz w:val="50"/>
        </w:rPr>
        <w:t xml:space="preserve">     </w:t>
      </w:r>
      <w:r w:rsidR="008E2E28">
        <w:rPr>
          <w:rFonts w:ascii="Arial"/>
          <w:b/>
          <w:color w:val="1F8686"/>
          <w:w w:val="110"/>
          <w:sz w:val="50"/>
        </w:rPr>
        <w:t xml:space="preserve"> </w:t>
      </w:r>
      <w:r w:rsidR="00C05244">
        <w:rPr>
          <w:noProof/>
        </w:rPr>
        <w:drawing>
          <wp:inline distT="0" distB="0" distL="0" distR="0" wp14:anchorId="3E5C4F7F" wp14:editId="3BE189F8">
            <wp:extent cx="1949450" cy="889000"/>
            <wp:effectExtent l="0" t="0" r="0" b="6350"/>
            <wp:docPr id="2064990545" name="Picture 2" descr="A blue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990545" name="Picture 2" descr="A blue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/>
          <w:b/>
          <w:color w:val="1F8686"/>
          <w:w w:val="110"/>
          <w:sz w:val="50"/>
        </w:rPr>
        <w:t xml:space="preserve">  </w:t>
      </w:r>
      <w:r w:rsidR="00004B52">
        <w:rPr>
          <w:rFonts w:ascii="Arial"/>
          <w:b/>
          <w:color w:val="1F8686"/>
          <w:w w:val="110"/>
          <w:sz w:val="50"/>
        </w:rPr>
        <w:t xml:space="preserve"> </w:t>
      </w:r>
      <w:r w:rsidR="00C05244">
        <w:rPr>
          <w:rFonts w:ascii="Arial"/>
          <w:b/>
          <w:noProof/>
          <w:color w:val="1F8686"/>
          <w:w w:val="110"/>
          <w:sz w:val="50"/>
        </w:rPr>
        <w:t xml:space="preserve"> </w:t>
      </w:r>
      <w:r w:rsidR="00E317B6" w:rsidRPr="00E317B6">
        <w:rPr>
          <w:rFonts w:ascii="Aptos" w:eastAsia="Aptos" w:hAnsi="Aptos" w:cs="Times New Roman"/>
          <w:noProof/>
        </w:rPr>
        <w:drawing>
          <wp:inline distT="0" distB="0" distL="0" distR="0" wp14:anchorId="7E4738D3" wp14:editId="3A9D6BFF">
            <wp:extent cx="1689100" cy="869950"/>
            <wp:effectExtent l="0" t="0" r="6350" b="6350"/>
            <wp:docPr id="34835450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B52">
        <w:rPr>
          <w:rFonts w:ascii="Arial"/>
          <w:b/>
          <w:noProof/>
          <w:color w:val="1F8686"/>
          <w:w w:val="110"/>
          <w:sz w:val="50"/>
        </w:rPr>
        <w:t xml:space="preserve"> </w:t>
      </w:r>
      <w:r w:rsidR="00C05244">
        <w:rPr>
          <w:rFonts w:ascii="Arial"/>
          <w:b/>
          <w:noProof/>
          <w:color w:val="1F8686"/>
          <w:w w:val="110"/>
          <w:sz w:val="50"/>
        </w:rPr>
        <w:t xml:space="preserve"> </w:t>
      </w:r>
      <w:r w:rsidR="00FB1346">
        <w:rPr>
          <w:noProof/>
        </w:rPr>
        <w:drawing>
          <wp:inline distT="0" distB="0" distL="0" distR="0" wp14:anchorId="3073E81E" wp14:editId="4444F492">
            <wp:extent cx="1701800" cy="908050"/>
            <wp:effectExtent l="0" t="0" r="0" b="6350"/>
            <wp:docPr id="1" name="Picture 1" descr="A logo with text over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text overla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868" cy="92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5244">
        <w:rPr>
          <w:rFonts w:ascii="Arial"/>
          <w:b/>
          <w:noProof/>
          <w:color w:val="1F8686"/>
          <w:w w:val="110"/>
          <w:sz w:val="50"/>
        </w:rPr>
        <w:t xml:space="preserve">    </w:t>
      </w:r>
    </w:p>
    <w:p w14:paraId="489F07FD" w14:textId="63207BBD" w:rsidR="003610FA" w:rsidRDefault="003610FA" w:rsidP="000C5EB5">
      <w:pPr>
        <w:spacing w:before="117" w:line="300" w:lineRule="auto"/>
        <w:ind w:right="860"/>
        <w:rPr>
          <w:rFonts w:ascii="Arial"/>
          <w:b/>
          <w:color w:val="1F8686"/>
          <w:w w:val="110"/>
          <w:sz w:val="50"/>
        </w:rPr>
      </w:pPr>
    </w:p>
    <w:p w14:paraId="75FB0C91" w14:textId="2280CF4E" w:rsidR="00DC7A61" w:rsidRPr="006F3382" w:rsidRDefault="0059708E" w:rsidP="0059708E">
      <w:pPr>
        <w:spacing w:before="117" w:line="300" w:lineRule="auto"/>
        <w:ind w:right="580"/>
        <w:jc w:val="center"/>
        <w:rPr>
          <w:rFonts w:eastAsia="Arial" w:hAnsi="Arial" w:cs="Arial"/>
          <w:b/>
          <w:bCs/>
          <w:color w:val="984806" w:themeColor="accent6" w:themeShade="80"/>
          <w:spacing w:val="20"/>
          <w:sz w:val="48"/>
          <w:szCs w:val="48"/>
        </w:rPr>
      </w:pPr>
      <w:r>
        <w:rPr>
          <w:rFonts w:ascii="Arial"/>
          <w:b/>
          <w:color w:val="984806" w:themeColor="accent6" w:themeShade="80"/>
          <w:w w:val="110"/>
          <w:sz w:val="50"/>
        </w:rPr>
        <w:t xml:space="preserve">     </w:t>
      </w:r>
      <w:r w:rsidR="00026B9A" w:rsidRPr="006F3382">
        <w:rPr>
          <w:rFonts w:ascii="Arial"/>
          <w:b/>
          <w:color w:val="1F497D" w:themeColor="text2"/>
          <w:w w:val="110"/>
          <w:sz w:val="48"/>
          <w:szCs w:val="48"/>
        </w:rPr>
        <w:t>2025 N</w:t>
      </w:r>
      <w:r w:rsidR="008E2E28" w:rsidRPr="006F3382">
        <w:rPr>
          <w:rFonts w:ascii="Arial"/>
          <w:b/>
          <w:color w:val="1F497D" w:themeColor="text2"/>
          <w:w w:val="110"/>
          <w:sz w:val="48"/>
          <w:szCs w:val="48"/>
        </w:rPr>
        <w:t>AIROBI</w:t>
      </w:r>
      <w:r w:rsidR="00DC7A61" w:rsidRPr="006F3382">
        <w:rPr>
          <w:rFonts w:ascii="Arial"/>
          <w:b/>
          <w:color w:val="1F497D" w:themeColor="text2"/>
          <w:w w:val="110"/>
          <w:sz w:val="48"/>
          <w:szCs w:val="48"/>
        </w:rPr>
        <w:t xml:space="preserve"> </w:t>
      </w:r>
      <w:r w:rsidR="008E2E28" w:rsidRPr="006F3382">
        <w:rPr>
          <w:rFonts w:ascii="Arial"/>
          <w:b/>
          <w:color w:val="1F497D" w:themeColor="text2"/>
          <w:w w:val="110"/>
          <w:sz w:val="48"/>
          <w:szCs w:val="48"/>
        </w:rPr>
        <w:t>GEO</w:t>
      </w:r>
      <w:r w:rsidR="006F3382" w:rsidRPr="006F3382">
        <w:rPr>
          <w:rFonts w:ascii="Arial"/>
          <w:b/>
          <w:color w:val="1F497D" w:themeColor="text2"/>
          <w:w w:val="110"/>
          <w:sz w:val="48"/>
          <w:szCs w:val="48"/>
        </w:rPr>
        <w:t>SECUR</w:t>
      </w:r>
      <w:r w:rsidR="008E2E28" w:rsidRPr="006F3382">
        <w:rPr>
          <w:rFonts w:ascii="Arial"/>
          <w:b/>
          <w:color w:val="1F497D" w:themeColor="text2"/>
          <w:w w:val="110"/>
          <w:sz w:val="48"/>
          <w:szCs w:val="48"/>
        </w:rPr>
        <w:t>I</w:t>
      </w:r>
      <w:r w:rsidR="006F3382" w:rsidRPr="006F3382">
        <w:rPr>
          <w:rFonts w:ascii="Arial"/>
          <w:b/>
          <w:color w:val="1F497D" w:themeColor="text2"/>
          <w:w w:val="110"/>
          <w:sz w:val="48"/>
          <w:szCs w:val="48"/>
        </w:rPr>
        <w:t>TY</w:t>
      </w:r>
      <w:r w:rsidR="008E2E28" w:rsidRPr="006F3382">
        <w:rPr>
          <w:rFonts w:ascii="Arial"/>
          <w:b/>
          <w:color w:val="1F497D" w:themeColor="text2"/>
          <w:w w:val="110"/>
          <w:sz w:val="48"/>
          <w:szCs w:val="48"/>
        </w:rPr>
        <w:t xml:space="preserve"> FORUM</w:t>
      </w:r>
    </w:p>
    <w:p w14:paraId="70C2DBDE" w14:textId="7D56057E" w:rsidR="00FA3B51" w:rsidRPr="0059708E" w:rsidRDefault="00DC7A61" w:rsidP="0059708E">
      <w:pPr>
        <w:spacing w:before="117" w:line="300" w:lineRule="auto"/>
        <w:ind w:right="860"/>
        <w:jc w:val="both"/>
        <w:rPr>
          <w:rFonts w:ascii="Arial"/>
          <w:b/>
          <w:color w:val="984806" w:themeColor="accent6" w:themeShade="80"/>
          <w:w w:val="110"/>
          <w:sz w:val="50"/>
        </w:rPr>
      </w:pPr>
      <w:r w:rsidRPr="0065435D">
        <w:rPr>
          <w:rFonts w:ascii="Arial"/>
          <w:b/>
          <w:color w:val="984806" w:themeColor="accent6" w:themeShade="80"/>
          <w:w w:val="110"/>
          <w:sz w:val="50"/>
        </w:rPr>
        <w:t xml:space="preserve">        </w:t>
      </w:r>
    </w:p>
    <w:p w14:paraId="2100B81E" w14:textId="77777777" w:rsidR="00FA3B51" w:rsidRDefault="00FA3B51">
      <w:pPr>
        <w:pStyle w:val="BodyText"/>
        <w:spacing w:before="9"/>
        <w:rPr>
          <w:sz w:val="27"/>
        </w:rPr>
      </w:pPr>
    </w:p>
    <w:p w14:paraId="33A42E0B" w14:textId="5D4D6CB6" w:rsidR="00FA3B51" w:rsidRPr="007E3662" w:rsidRDefault="00F37358">
      <w:pPr>
        <w:spacing w:before="99"/>
        <w:ind w:left="1564" w:right="1393"/>
        <w:jc w:val="center"/>
        <w:rPr>
          <w:rFonts w:ascii="Arial" w:hAnsi="Arial" w:cs="Arial"/>
          <w:color w:val="1F497D" w:themeColor="text2"/>
          <w:sz w:val="50"/>
          <w:szCs w:val="50"/>
        </w:rPr>
      </w:pPr>
      <w:r w:rsidRPr="007E3662">
        <w:rPr>
          <w:rFonts w:ascii="Arial" w:hAnsi="Arial" w:cs="Arial"/>
          <w:b/>
          <w:color w:val="1F497D" w:themeColor="text2"/>
          <w:spacing w:val="-3"/>
          <w:w w:val="95"/>
          <w:sz w:val="50"/>
          <w:szCs w:val="50"/>
        </w:rPr>
        <w:t>TH</w:t>
      </w:r>
      <w:r w:rsidRPr="007E3662">
        <w:rPr>
          <w:rFonts w:ascii="Arial" w:hAnsi="Arial" w:cs="Arial"/>
          <w:b/>
          <w:color w:val="1F497D" w:themeColor="text2"/>
          <w:spacing w:val="-4"/>
          <w:w w:val="95"/>
          <w:sz w:val="50"/>
          <w:szCs w:val="50"/>
        </w:rPr>
        <w:t>E</w:t>
      </w:r>
      <w:r w:rsidRPr="007E3662">
        <w:rPr>
          <w:rFonts w:ascii="Arial" w:hAnsi="Arial" w:cs="Arial"/>
          <w:b/>
          <w:color w:val="1F497D" w:themeColor="text2"/>
          <w:spacing w:val="-3"/>
          <w:w w:val="95"/>
          <w:sz w:val="50"/>
          <w:szCs w:val="50"/>
        </w:rPr>
        <w:t>M</w:t>
      </w:r>
      <w:r w:rsidR="004228C2" w:rsidRPr="007E3662">
        <w:rPr>
          <w:rFonts w:ascii="Arial" w:hAnsi="Arial" w:cs="Arial"/>
          <w:b/>
          <w:color w:val="1F497D" w:themeColor="text2"/>
          <w:spacing w:val="-3"/>
          <w:w w:val="95"/>
          <w:sz w:val="50"/>
          <w:szCs w:val="50"/>
        </w:rPr>
        <w:t>E:</w:t>
      </w:r>
    </w:p>
    <w:p w14:paraId="3C8718FD" w14:textId="2C13E708" w:rsidR="00FA3B51" w:rsidRPr="004228C2" w:rsidRDefault="00A3508E" w:rsidP="00A3508E">
      <w:pPr>
        <w:pStyle w:val="BodyText"/>
        <w:spacing w:before="176" w:line="321" w:lineRule="auto"/>
        <w:ind w:left="1242" w:right="760" w:hanging="9"/>
        <w:jc w:val="center"/>
        <w:rPr>
          <w:rFonts w:ascii="Verdana" w:hAnsi="Verdana"/>
          <w:color w:val="267676"/>
          <w:sz w:val="38"/>
          <w:szCs w:val="38"/>
        </w:rPr>
      </w:pPr>
      <w:r w:rsidRPr="00A3508E">
        <w:rPr>
          <w:rFonts w:ascii="Verdana" w:eastAsia="Calibri" w:hAnsi="Verdana"/>
          <w:color w:val="2FBAC1"/>
          <w:sz w:val="38"/>
          <w:szCs w:val="38"/>
          <w:lang w:val="en-GB"/>
        </w:rPr>
        <w:t>Enhancing Kenya’s Security and</w:t>
      </w:r>
      <w:r>
        <w:rPr>
          <w:rFonts w:ascii="Verdana" w:eastAsia="Calibri" w:hAnsi="Verdana"/>
          <w:color w:val="2FBAC1"/>
          <w:sz w:val="38"/>
          <w:szCs w:val="38"/>
          <w:lang w:val="en-GB"/>
        </w:rPr>
        <w:t xml:space="preserve"> </w:t>
      </w:r>
      <w:r w:rsidRPr="00A3508E">
        <w:rPr>
          <w:rFonts w:ascii="Verdana" w:eastAsia="Calibri" w:hAnsi="Verdana"/>
          <w:color w:val="2FBAC1"/>
          <w:sz w:val="38"/>
          <w:szCs w:val="38"/>
          <w:lang w:val="en-GB"/>
        </w:rPr>
        <w:t>Resilience in the Face of Complex Regional Conflicts and Transnational Threats</w:t>
      </w:r>
    </w:p>
    <w:p w14:paraId="25D67635" w14:textId="77777777" w:rsidR="00FA3B51" w:rsidRDefault="00FA3B51">
      <w:pPr>
        <w:pStyle w:val="BodyText"/>
        <w:rPr>
          <w:sz w:val="28"/>
        </w:rPr>
      </w:pPr>
    </w:p>
    <w:p w14:paraId="187DDAB8" w14:textId="77777777" w:rsidR="00FA3B51" w:rsidRDefault="00FA3B51">
      <w:pPr>
        <w:pStyle w:val="BodyText"/>
        <w:spacing w:before="7"/>
      </w:pPr>
    </w:p>
    <w:p w14:paraId="56BE2EAD" w14:textId="2FBB9DB6" w:rsidR="00FA3B51" w:rsidRPr="007E3662" w:rsidRDefault="00F37358" w:rsidP="004A1A3E">
      <w:pPr>
        <w:pStyle w:val="Title"/>
        <w:spacing w:line="1190" w:lineRule="exact"/>
        <w:ind w:left="810" w:right="760"/>
        <w:rPr>
          <w:rFonts w:ascii="Verdana"/>
          <w:color w:val="1F497D" w:themeColor="text2"/>
          <w:sz w:val="88"/>
          <w:szCs w:val="88"/>
        </w:rPr>
      </w:pPr>
      <w:r w:rsidRPr="007E3662">
        <w:rPr>
          <w:rFonts w:ascii="Verdana"/>
          <w:color w:val="1F497D" w:themeColor="text2"/>
          <w:spacing w:val="20"/>
          <w:sz w:val="88"/>
          <w:szCs w:val="88"/>
        </w:rPr>
        <w:t>PROGRAM</w:t>
      </w:r>
    </w:p>
    <w:p w14:paraId="2BB66BDF" w14:textId="77777777" w:rsidR="003610FA" w:rsidRDefault="003610FA">
      <w:pPr>
        <w:spacing w:before="1"/>
        <w:ind w:left="1555" w:right="1681"/>
        <w:jc w:val="center"/>
        <w:rPr>
          <w:rFonts w:ascii="Arial Black"/>
          <w:color w:val="178542"/>
          <w:spacing w:val="-7"/>
          <w:w w:val="95"/>
          <w:sz w:val="36"/>
        </w:rPr>
      </w:pPr>
    </w:p>
    <w:p w14:paraId="59119291" w14:textId="7E69E0A2" w:rsidR="00FA3B51" w:rsidRPr="00D217F5" w:rsidRDefault="006F3382" w:rsidP="00D217F5">
      <w:pPr>
        <w:spacing w:before="126" w:line="328" w:lineRule="auto"/>
        <w:ind w:left="1564" w:right="1681"/>
        <w:jc w:val="center"/>
        <w:rPr>
          <w:rFonts w:eastAsia="Calibri" w:cs="Arial"/>
          <w:b/>
          <w:bCs/>
          <w:color w:val="2FBAC1"/>
          <w:sz w:val="36"/>
          <w:szCs w:val="36"/>
          <w:lang w:val="en-GB"/>
        </w:rPr>
      </w:pPr>
      <w:r>
        <w:rPr>
          <w:rFonts w:eastAsia="Calibri" w:cs="Arial"/>
          <w:b/>
          <w:bCs/>
          <w:color w:val="2FBAC1"/>
          <w:sz w:val="36"/>
          <w:szCs w:val="36"/>
          <w:lang w:val="en-GB"/>
        </w:rPr>
        <w:t>Thur</w:t>
      </w:r>
      <w:r w:rsidR="008E2E28" w:rsidRPr="00D217F5">
        <w:rPr>
          <w:rFonts w:eastAsia="Calibri" w:cs="Arial"/>
          <w:b/>
          <w:bCs/>
          <w:color w:val="2FBAC1"/>
          <w:sz w:val="36"/>
          <w:szCs w:val="36"/>
          <w:lang w:val="en-GB"/>
        </w:rPr>
        <w:t>s</w:t>
      </w:r>
      <w:r w:rsidR="00E80CD1" w:rsidRPr="00D217F5">
        <w:rPr>
          <w:rFonts w:eastAsia="Calibri" w:cs="Arial"/>
          <w:b/>
          <w:bCs/>
          <w:color w:val="2FBAC1"/>
          <w:sz w:val="36"/>
          <w:szCs w:val="36"/>
          <w:lang w:val="en-GB"/>
        </w:rPr>
        <w:t xml:space="preserve">day, </w:t>
      </w:r>
      <w:r>
        <w:rPr>
          <w:rFonts w:eastAsia="Calibri" w:cs="Arial"/>
          <w:b/>
          <w:bCs/>
          <w:color w:val="2FBAC1"/>
          <w:sz w:val="36"/>
          <w:szCs w:val="36"/>
          <w:lang w:val="en-GB"/>
        </w:rPr>
        <w:t>24</w:t>
      </w:r>
      <w:r w:rsidR="00E80CD1" w:rsidRPr="00D217F5">
        <w:rPr>
          <w:rFonts w:eastAsia="Calibri" w:cs="Arial"/>
          <w:b/>
          <w:bCs/>
          <w:color w:val="2FBAC1"/>
          <w:sz w:val="36"/>
          <w:szCs w:val="36"/>
          <w:lang w:val="en-GB"/>
        </w:rPr>
        <w:t xml:space="preserve">th </w:t>
      </w:r>
      <w:r>
        <w:rPr>
          <w:rFonts w:eastAsia="Calibri" w:cs="Arial"/>
          <w:b/>
          <w:bCs/>
          <w:color w:val="2FBAC1"/>
          <w:sz w:val="36"/>
          <w:szCs w:val="36"/>
          <w:lang w:val="en-GB"/>
        </w:rPr>
        <w:t>July</w:t>
      </w:r>
      <w:r w:rsidR="003610FA" w:rsidRPr="00D217F5">
        <w:rPr>
          <w:rFonts w:eastAsia="Calibri" w:cs="Arial"/>
          <w:b/>
          <w:bCs/>
          <w:color w:val="2FBAC1"/>
          <w:sz w:val="36"/>
          <w:szCs w:val="36"/>
          <w:lang w:val="en-GB"/>
        </w:rPr>
        <w:t xml:space="preserve"> 202</w:t>
      </w:r>
      <w:r w:rsidR="00E77E5C" w:rsidRPr="00D217F5">
        <w:rPr>
          <w:rFonts w:eastAsia="Calibri" w:cs="Arial"/>
          <w:b/>
          <w:bCs/>
          <w:color w:val="2FBAC1"/>
          <w:sz w:val="36"/>
          <w:szCs w:val="36"/>
          <w:lang w:val="en-GB"/>
        </w:rPr>
        <w:t>5</w:t>
      </w:r>
    </w:p>
    <w:p w14:paraId="2B9287C9" w14:textId="77777777" w:rsidR="003610FA" w:rsidRDefault="003610FA">
      <w:pPr>
        <w:spacing w:before="126" w:line="328" w:lineRule="auto"/>
        <w:ind w:left="1564" w:right="1681"/>
        <w:jc w:val="center"/>
        <w:rPr>
          <w:color w:val="1F8686"/>
          <w:spacing w:val="-7"/>
          <w:w w:val="95"/>
          <w:sz w:val="36"/>
        </w:rPr>
      </w:pPr>
    </w:p>
    <w:p w14:paraId="4BDCDA93" w14:textId="661ED4C4" w:rsidR="003610FA" w:rsidRPr="001F1D14" w:rsidRDefault="006F3382" w:rsidP="001F1D14">
      <w:pPr>
        <w:spacing w:before="99"/>
        <w:ind w:left="1564" w:right="1393"/>
        <w:jc w:val="center"/>
        <w:rPr>
          <w:rFonts w:ascii="Arial" w:hAnsi="Arial" w:cs="Arial"/>
          <w:b/>
          <w:color w:val="1F497D" w:themeColor="text2"/>
          <w:spacing w:val="-3"/>
          <w:w w:val="95"/>
          <w:sz w:val="48"/>
          <w:szCs w:val="48"/>
        </w:rPr>
      </w:pPr>
      <w:r>
        <w:rPr>
          <w:rFonts w:ascii="Arial" w:hAnsi="Arial" w:cs="Arial"/>
          <w:b/>
          <w:color w:val="1F497D" w:themeColor="text2"/>
          <w:spacing w:val="-3"/>
          <w:w w:val="95"/>
          <w:sz w:val="48"/>
          <w:szCs w:val="48"/>
        </w:rPr>
        <w:t>UNIVERSITY OF</w:t>
      </w:r>
      <w:r w:rsidR="008E2E28" w:rsidRPr="001F1D14">
        <w:rPr>
          <w:rFonts w:ascii="Arial" w:hAnsi="Arial" w:cs="Arial"/>
          <w:b/>
          <w:color w:val="1F497D" w:themeColor="text2"/>
          <w:spacing w:val="-3"/>
          <w:w w:val="95"/>
          <w:sz w:val="48"/>
          <w:szCs w:val="48"/>
        </w:rPr>
        <w:t xml:space="preserve"> </w:t>
      </w:r>
      <w:r>
        <w:rPr>
          <w:rFonts w:ascii="Arial" w:hAnsi="Arial" w:cs="Arial"/>
          <w:b/>
          <w:color w:val="1F497D" w:themeColor="text2"/>
          <w:spacing w:val="-3"/>
          <w:w w:val="95"/>
          <w:sz w:val="48"/>
          <w:szCs w:val="48"/>
        </w:rPr>
        <w:t>NAIROBI</w:t>
      </w:r>
    </w:p>
    <w:p w14:paraId="123097D9" w14:textId="458F460B" w:rsidR="00FA3B51" w:rsidRPr="0065435D" w:rsidRDefault="00F37358">
      <w:pPr>
        <w:spacing w:before="126" w:line="328" w:lineRule="auto"/>
        <w:ind w:left="1564" w:right="1681"/>
        <w:jc w:val="center"/>
        <w:rPr>
          <w:color w:val="984806" w:themeColor="accent6" w:themeShade="80"/>
          <w:sz w:val="36"/>
        </w:rPr>
      </w:pPr>
      <w:r w:rsidRPr="00BF4C4E">
        <w:rPr>
          <w:rFonts w:eastAsia="Calibri" w:cs="Arial"/>
          <w:b/>
          <w:bCs/>
          <w:color w:val="2FBAC1"/>
          <w:sz w:val="36"/>
          <w:szCs w:val="36"/>
          <w:lang w:val="en-GB"/>
        </w:rPr>
        <w:t>Nairobi,</w:t>
      </w:r>
      <w:r w:rsidRPr="00BF4C4E">
        <w:rPr>
          <w:color w:val="984806" w:themeColor="accent6" w:themeShade="80"/>
          <w:spacing w:val="-71"/>
          <w:sz w:val="36"/>
          <w:szCs w:val="36"/>
        </w:rPr>
        <w:t xml:space="preserve"> </w:t>
      </w:r>
      <w:r w:rsidRPr="00BF4C4E">
        <w:rPr>
          <w:rFonts w:eastAsia="Calibri" w:cs="Arial"/>
          <w:b/>
          <w:bCs/>
          <w:color w:val="2FBAC1"/>
          <w:sz w:val="36"/>
          <w:szCs w:val="36"/>
          <w:lang w:val="en-GB"/>
        </w:rPr>
        <w:t>Kenya</w:t>
      </w:r>
    </w:p>
    <w:p w14:paraId="6D3E2B22" w14:textId="77777777" w:rsidR="00FA3B51" w:rsidRDefault="00FA3B51">
      <w:pPr>
        <w:rPr>
          <w:sz w:val="20"/>
        </w:rPr>
      </w:pPr>
    </w:p>
    <w:p w14:paraId="784263A9" w14:textId="77777777" w:rsidR="00FA3B51" w:rsidRDefault="00FA3B51">
      <w:pPr>
        <w:rPr>
          <w:sz w:val="27"/>
        </w:rPr>
      </w:pPr>
    </w:p>
    <w:p w14:paraId="7142E7D0" w14:textId="6FB6CCA2" w:rsidR="00485737" w:rsidRPr="001F1D14" w:rsidRDefault="00FB46DA" w:rsidP="001F1D14">
      <w:pPr>
        <w:spacing w:before="99"/>
        <w:ind w:left="1564" w:right="1393"/>
        <w:jc w:val="center"/>
        <w:rPr>
          <w:rFonts w:ascii="Arial" w:hAnsi="Arial" w:cs="Arial"/>
          <w:b/>
          <w:color w:val="1F497D" w:themeColor="text2"/>
          <w:spacing w:val="-3"/>
          <w:w w:val="95"/>
          <w:sz w:val="40"/>
          <w:szCs w:val="40"/>
        </w:rPr>
      </w:pPr>
      <w:r w:rsidRPr="001F1D14">
        <w:rPr>
          <w:rFonts w:ascii="Arial" w:hAnsi="Arial" w:cs="Arial"/>
          <w:b/>
          <w:color w:val="1F497D" w:themeColor="text2"/>
          <w:spacing w:val="-3"/>
          <w:w w:val="95"/>
          <w:sz w:val="40"/>
          <w:szCs w:val="40"/>
        </w:rPr>
        <w:t>8:</w:t>
      </w:r>
      <w:r w:rsidR="006F3382">
        <w:rPr>
          <w:rFonts w:ascii="Arial" w:hAnsi="Arial" w:cs="Arial"/>
          <w:b/>
          <w:color w:val="1F497D" w:themeColor="text2"/>
          <w:spacing w:val="-3"/>
          <w:w w:val="95"/>
          <w:sz w:val="40"/>
          <w:szCs w:val="40"/>
        </w:rPr>
        <w:t>0</w:t>
      </w:r>
      <w:r w:rsidRPr="001F1D14">
        <w:rPr>
          <w:rFonts w:ascii="Arial" w:hAnsi="Arial" w:cs="Arial"/>
          <w:b/>
          <w:color w:val="1F497D" w:themeColor="text2"/>
          <w:spacing w:val="-3"/>
          <w:w w:val="95"/>
          <w:sz w:val="40"/>
          <w:szCs w:val="40"/>
        </w:rPr>
        <w:t xml:space="preserve">0 AM – </w:t>
      </w:r>
      <w:r w:rsidR="006F3382">
        <w:rPr>
          <w:rFonts w:ascii="Arial" w:hAnsi="Arial" w:cs="Arial"/>
          <w:b/>
          <w:color w:val="1F497D" w:themeColor="text2"/>
          <w:spacing w:val="-3"/>
          <w:w w:val="95"/>
          <w:sz w:val="40"/>
          <w:szCs w:val="40"/>
        </w:rPr>
        <w:t>12</w:t>
      </w:r>
      <w:r w:rsidRPr="001F1D14">
        <w:rPr>
          <w:rFonts w:ascii="Arial" w:hAnsi="Arial" w:cs="Arial"/>
          <w:b/>
          <w:color w:val="1F497D" w:themeColor="text2"/>
          <w:spacing w:val="-3"/>
          <w:w w:val="95"/>
          <w:sz w:val="40"/>
          <w:szCs w:val="40"/>
        </w:rPr>
        <w:t>:30 PM</w:t>
      </w:r>
    </w:p>
    <w:p w14:paraId="2F63004D" w14:textId="77777777" w:rsidR="00485737" w:rsidRDefault="00485737">
      <w:pPr>
        <w:rPr>
          <w:sz w:val="27"/>
        </w:rPr>
      </w:pPr>
    </w:p>
    <w:p w14:paraId="595043F4" w14:textId="77777777" w:rsidR="00485737" w:rsidRDefault="00485737">
      <w:pPr>
        <w:rPr>
          <w:sz w:val="27"/>
        </w:rPr>
      </w:pPr>
    </w:p>
    <w:p w14:paraId="33E513D8" w14:textId="77777777" w:rsidR="00485737" w:rsidRDefault="00485737">
      <w:pPr>
        <w:rPr>
          <w:sz w:val="27"/>
        </w:rPr>
      </w:pPr>
    </w:p>
    <w:p w14:paraId="177277D5" w14:textId="77777777" w:rsidR="00485737" w:rsidRDefault="00485737">
      <w:pPr>
        <w:rPr>
          <w:sz w:val="27"/>
        </w:rPr>
      </w:pPr>
    </w:p>
    <w:p w14:paraId="6A66E138" w14:textId="77777777" w:rsidR="00B06575" w:rsidRDefault="00B06575">
      <w:pPr>
        <w:rPr>
          <w:sz w:val="27"/>
        </w:rPr>
      </w:pPr>
    </w:p>
    <w:p w14:paraId="5E3B9221" w14:textId="5C9B6906" w:rsidR="00EE54CB" w:rsidRDefault="00EE54CB">
      <w:pPr>
        <w:rPr>
          <w:sz w:val="27"/>
        </w:rPr>
        <w:sectPr w:rsidR="00EE54CB" w:rsidSect="00441A8E">
          <w:type w:val="continuous"/>
          <w:pgSz w:w="11920" w:h="16850"/>
          <w:pgMar w:top="1260" w:right="360" w:bottom="280" w:left="360" w:header="720" w:footer="720" w:gutter="0"/>
          <w:cols w:space="720"/>
        </w:sectPr>
      </w:pPr>
    </w:p>
    <w:tbl>
      <w:tblPr>
        <w:tblpPr w:leftFromText="180" w:rightFromText="180" w:vertAnchor="page" w:horzAnchor="margin" w:tblpXSpec="center" w:tblpY="1161"/>
        <w:tblW w:w="0" w:type="auto"/>
        <w:tblBorders>
          <w:top w:val="single" w:sz="2" w:space="0" w:color="1F8686"/>
          <w:left w:val="single" w:sz="2" w:space="0" w:color="1F8686"/>
          <w:bottom w:val="single" w:sz="2" w:space="0" w:color="1F8686"/>
          <w:right w:val="single" w:sz="2" w:space="0" w:color="1F8686"/>
          <w:insideH w:val="single" w:sz="2" w:space="0" w:color="1F8686"/>
          <w:insideV w:val="single" w:sz="2" w:space="0" w:color="1F868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9090"/>
      </w:tblGrid>
      <w:tr w:rsidR="00FA3B51" w14:paraId="33BAF564" w14:textId="77777777" w:rsidTr="003F185A">
        <w:trPr>
          <w:trHeight w:val="892"/>
        </w:trPr>
        <w:tc>
          <w:tcPr>
            <w:tcW w:w="10710" w:type="dxa"/>
            <w:gridSpan w:val="2"/>
            <w:shd w:val="clear" w:color="auto" w:fill="AEDAE4"/>
          </w:tcPr>
          <w:p w14:paraId="7EF26288" w14:textId="2B2697B5" w:rsidR="00FA3B51" w:rsidRDefault="00F971F8" w:rsidP="003F185A">
            <w:pPr>
              <w:pStyle w:val="TableParagraph"/>
              <w:spacing w:before="240"/>
              <w:ind w:right="3038"/>
              <w:jc w:val="center"/>
              <w:rPr>
                <w:rFonts w:ascii="Arial"/>
                <w:b/>
                <w:sz w:val="30"/>
              </w:rPr>
            </w:pPr>
            <w:r>
              <w:rPr>
                <w:rFonts w:ascii="Arial"/>
                <w:b/>
                <w:color w:val="1F497D" w:themeColor="text2"/>
                <w:w w:val="105"/>
                <w:sz w:val="30"/>
              </w:rPr>
              <w:lastRenderedPageBreak/>
              <w:t xml:space="preserve">                              </w:t>
            </w:r>
            <w:r w:rsidR="00D4064C" w:rsidRPr="00F971F8">
              <w:rPr>
                <w:rFonts w:ascii="Arial"/>
                <w:b/>
                <w:color w:val="1F497D" w:themeColor="text2"/>
                <w:w w:val="105"/>
                <w:sz w:val="30"/>
              </w:rPr>
              <w:t>SESSION</w:t>
            </w:r>
            <w:r w:rsidR="00D4064C" w:rsidRPr="00C268DB">
              <w:rPr>
                <w:rFonts w:ascii="Arial"/>
                <w:b/>
                <w:color w:val="1F497D" w:themeColor="text2"/>
                <w:sz w:val="30"/>
              </w:rPr>
              <w:t xml:space="preserve"> ONE</w:t>
            </w:r>
          </w:p>
        </w:tc>
      </w:tr>
      <w:tr w:rsidR="00FA3B51" w14:paraId="5291A96E" w14:textId="77777777" w:rsidTr="003F185A">
        <w:trPr>
          <w:trHeight w:val="528"/>
        </w:trPr>
        <w:tc>
          <w:tcPr>
            <w:tcW w:w="1620" w:type="dxa"/>
          </w:tcPr>
          <w:p w14:paraId="2664CC14" w14:textId="77777777" w:rsidR="00FA3B51" w:rsidRPr="00D4064C" w:rsidRDefault="00FA3B51" w:rsidP="003F185A">
            <w:pPr>
              <w:pStyle w:val="TableParagraph"/>
              <w:spacing w:before="6"/>
              <w:ind w:left="0"/>
              <w:rPr>
                <w:rFonts w:ascii="Arial"/>
                <w:b/>
                <w:color w:val="353537"/>
                <w:w w:val="105"/>
                <w:sz w:val="20"/>
              </w:rPr>
            </w:pPr>
          </w:p>
          <w:p w14:paraId="03F5F170" w14:textId="5C8D4A7C" w:rsidR="00FA3B51" w:rsidRPr="00D4064C" w:rsidRDefault="004165BC" w:rsidP="003F185A">
            <w:pPr>
              <w:pStyle w:val="TableParagraph"/>
              <w:ind w:right="579"/>
              <w:rPr>
                <w:rFonts w:ascii="Arial"/>
                <w:b/>
                <w:color w:val="353537"/>
                <w:w w:val="105"/>
                <w:sz w:val="20"/>
              </w:rPr>
            </w:pPr>
            <w:r>
              <w:rPr>
                <w:rFonts w:ascii="Arial"/>
                <w:b/>
                <w:color w:val="1F497D" w:themeColor="text2"/>
                <w:w w:val="105"/>
                <w:sz w:val="20"/>
              </w:rPr>
              <w:t xml:space="preserve">       </w:t>
            </w:r>
            <w:r w:rsidR="00F37358" w:rsidRPr="00C268DB">
              <w:rPr>
                <w:rFonts w:ascii="Arial"/>
                <w:b/>
                <w:color w:val="1F497D" w:themeColor="text2"/>
                <w:w w:val="105"/>
                <w:sz w:val="20"/>
              </w:rPr>
              <w:t>TIME</w:t>
            </w:r>
          </w:p>
        </w:tc>
        <w:tc>
          <w:tcPr>
            <w:tcW w:w="9090" w:type="dxa"/>
          </w:tcPr>
          <w:p w14:paraId="0D3C04D2" w14:textId="4F91C06F" w:rsidR="00FA3B51" w:rsidRPr="00D4064C" w:rsidRDefault="00D4064C" w:rsidP="003F185A">
            <w:pPr>
              <w:pStyle w:val="TableParagraph"/>
              <w:spacing w:before="240" w:after="240"/>
              <w:rPr>
                <w:rFonts w:ascii="Arial"/>
                <w:b/>
                <w:color w:val="353537"/>
                <w:w w:val="105"/>
                <w:sz w:val="20"/>
              </w:rPr>
            </w:pPr>
            <w:r w:rsidRPr="00D4064C">
              <w:rPr>
                <w:rFonts w:ascii="Arial"/>
                <w:b/>
                <w:color w:val="353537"/>
                <w:w w:val="105"/>
                <w:sz w:val="20"/>
              </w:rPr>
              <w:t xml:space="preserve">                                                    </w:t>
            </w:r>
            <w:r w:rsidRPr="00C268DB">
              <w:rPr>
                <w:rFonts w:ascii="Arial"/>
                <w:b/>
                <w:color w:val="1F497D" w:themeColor="text2"/>
                <w:w w:val="105"/>
                <w:sz w:val="20"/>
              </w:rPr>
              <w:t xml:space="preserve"> </w:t>
            </w:r>
            <w:r w:rsidR="00F37358" w:rsidRPr="00C268DB">
              <w:rPr>
                <w:rFonts w:ascii="Arial"/>
                <w:b/>
                <w:color w:val="1F497D" w:themeColor="text2"/>
                <w:w w:val="105"/>
                <w:sz w:val="20"/>
              </w:rPr>
              <w:t>ACTIVITY</w:t>
            </w:r>
          </w:p>
        </w:tc>
      </w:tr>
      <w:tr w:rsidR="00FA3B51" w14:paraId="320C2051" w14:textId="77777777" w:rsidTr="003F185A">
        <w:trPr>
          <w:trHeight w:val="639"/>
        </w:trPr>
        <w:tc>
          <w:tcPr>
            <w:tcW w:w="1620" w:type="dxa"/>
          </w:tcPr>
          <w:p w14:paraId="391DC331" w14:textId="77777777" w:rsidR="00FA3B51" w:rsidRDefault="00FA3B51" w:rsidP="003F185A">
            <w:pPr>
              <w:pStyle w:val="TableParagraph"/>
              <w:spacing w:before="6"/>
              <w:ind w:left="0"/>
              <w:rPr>
                <w:sz w:val="16"/>
              </w:rPr>
            </w:pPr>
          </w:p>
          <w:p w14:paraId="45D60DA9" w14:textId="7549E688" w:rsidR="00FA3B51" w:rsidRDefault="00F37358" w:rsidP="003F185A">
            <w:pPr>
              <w:pStyle w:val="TableParagraph"/>
              <w:rPr>
                <w:rFonts w:ascii="Arial"/>
                <w:b/>
                <w:sz w:val="20"/>
              </w:rPr>
            </w:pPr>
            <w:r w:rsidRPr="00C268DB">
              <w:rPr>
                <w:rFonts w:ascii="Arial"/>
                <w:b/>
                <w:color w:val="1F497D" w:themeColor="text2"/>
                <w:w w:val="115"/>
                <w:sz w:val="20"/>
              </w:rPr>
              <w:t>08:00 - 0</w:t>
            </w:r>
            <w:r w:rsidR="00A3508E">
              <w:rPr>
                <w:rFonts w:ascii="Arial"/>
                <w:b/>
                <w:color w:val="1F497D" w:themeColor="text2"/>
                <w:w w:val="115"/>
                <w:sz w:val="20"/>
              </w:rPr>
              <w:t>8</w:t>
            </w:r>
            <w:r w:rsidRPr="00C268DB">
              <w:rPr>
                <w:rFonts w:ascii="Arial"/>
                <w:b/>
                <w:color w:val="1F497D" w:themeColor="text2"/>
                <w:w w:val="115"/>
                <w:sz w:val="20"/>
              </w:rPr>
              <w:t>:</w:t>
            </w:r>
            <w:r w:rsidR="00A3508E">
              <w:rPr>
                <w:rFonts w:ascii="Arial"/>
                <w:b/>
                <w:color w:val="1F497D" w:themeColor="text2"/>
                <w:w w:val="115"/>
                <w:sz w:val="20"/>
              </w:rPr>
              <w:t>3</w:t>
            </w:r>
            <w:r w:rsidRPr="00C268DB">
              <w:rPr>
                <w:rFonts w:ascii="Arial"/>
                <w:b/>
                <w:color w:val="1F497D" w:themeColor="text2"/>
                <w:w w:val="115"/>
                <w:sz w:val="20"/>
              </w:rPr>
              <w:t>0</w:t>
            </w:r>
          </w:p>
        </w:tc>
        <w:tc>
          <w:tcPr>
            <w:tcW w:w="9090" w:type="dxa"/>
          </w:tcPr>
          <w:p w14:paraId="6C1B9D31" w14:textId="77777777" w:rsidR="007C55D9" w:rsidRDefault="007C55D9" w:rsidP="003F185A">
            <w:pPr>
              <w:pStyle w:val="TableParagraph"/>
              <w:rPr>
                <w:rFonts w:ascii="Arial"/>
                <w:b/>
                <w:color w:val="178542"/>
                <w:w w:val="105"/>
                <w:sz w:val="20"/>
              </w:rPr>
            </w:pPr>
          </w:p>
          <w:p w14:paraId="3FD6E496" w14:textId="056E70B0" w:rsidR="00FA3B51" w:rsidRDefault="00DB23DA" w:rsidP="003F185A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53537"/>
                <w:w w:val="105"/>
                <w:sz w:val="20"/>
              </w:rPr>
              <w:t xml:space="preserve">                                 </w:t>
            </w:r>
            <w:r w:rsidR="00441A8E">
              <w:rPr>
                <w:rFonts w:ascii="Arial"/>
                <w:b/>
                <w:color w:val="35353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color w:val="353537"/>
                <w:w w:val="105"/>
                <w:sz w:val="20"/>
              </w:rPr>
              <w:t xml:space="preserve"> </w:t>
            </w:r>
            <w:r w:rsidRPr="00C268DB">
              <w:rPr>
                <w:rFonts w:ascii="Arial"/>
                <w:b/>
                <w:color w:val="1F497D" w:themeColor="text2"/>
                <w:w w:val="105"/>
                <w:sz w:val="20"/>
              </w:rPr>
              <w:t>ARRIVAL</w:t>
            </w:r>
            <w:r w:rsidR="00441A8E">
              <w:rPr>
                <w:rFonts w:ascii="Arial"/>
                <w:b/>
                <w:color w:val="1F497D" w:themeColor="text2"/>
                <w:w w:val="105"/>
                <w:sz w:val="20"/>
              </w:rPr>
              <w:t xml:space="preserve"> AND </w:t>
            </w:r>
            <w:r w:rsidRPr="00C268DB">
              <w:rPr>
                <w:rFonts w:ascii="Arial"/>
                <w:b/>
                <w:color w:val="1F497D" w:themeColor="text2"/>
                <w:w w:val="105"/>
                <w:sz w:val="20"/>
              </w:rPr>
              <w:t xml:space="preserve">REGISTRATION </w:t>
            </w:r>
          </w:p>
        </w:tc>
      </w:tr>
      <w:tr w:rsidR="004676B5" w14:paraId="4ECD6E99" w14:textId="77777777" w:rsidTr="003F185A">
        <w:trPr>
          <w:trHeight w:val="699"/>
        </w:trPr>
        <w:tc>
          <w:tcPr>
            <w:tcW w:w="1620" w:type="dxa"/>
          </w:tcPr>
          <w:p w14:paraId="08040112" w14:textId="77777777" w:rsidR="0011280D" w:rsidRDefault="0011280D" w:rsidP="003F185A">
            <w:pPr>
              <w:pStyle w:val="TableParagraph"/>
              <w:spacing w:before="6"/>
              <w:ind w:left="0"/>
              <w:rPr>
                <w:rFonts w:ascii="Arial"/>
                <w:b/>
                <w:color w:val="221F1F"/>
                <w:w w:val="115"/>
                <w:sz w:val="20"/>
              </w:rPr>
            </w:pPr>
          </w:p>
          <w:p w14:paraId="0E1E3D72" w14:textId="1DFACF8D" w:rsidR="004676B5" w:rsidRDefault="00C268DB" w:rsidP="003F185A">
            <w:pPr>
              <w:pStyle w:val="TableParagraph"/>
              <w:spacing w:before="6"/>
              <w:ind w:left="0"/>
              <w:rPr>
                <w:sz w:val="16"/>
              </w:rPr>
            </w:pPr>
            <w:r>
              <w:rPr>
                <w:rFonts w:ascii="Arial"/>
                <w:b/>
                <w:color w:val="221F1F"/>
                <w:w w:val="115"/>
                <w:sz w:val="20"/>
              </w:rPr>
              <w:t xml:space="preserve"> </w:t>
            </w:r>
            <w:r w:rsidR="0011280D" w:rsidRPr="00C268DB">
              <w:rPr>
                <w:rFonts w:ascii="Arial"/>
                <w:b/>
                <w:color w:val="1F497D" w:themeColor="text2"/>
                <w:w w:val="115"/>
                <w:sz w:val="20"/>
              </w:rPr>
              <w:t>0</w:t>
            </w:r>
            <w:r w:rsidR="006F3382">
              <w:rPr>
                <w:rFonts w:ascii="Arial"/>
                <w:b/>
                <w:color w:val="1F497D" w:themeColor="text2"/>
                <w:w w:val="115"/>
                <w:sz w:val="20"/>
              </w:rPr>
              <w:t>8</w:t>
            </w:r>
            <w:r w:rsidR="0011280D" w:rsidRPr="00C268DB">
              <w:rPr>
                <w:rFonts w:ascii="Arial"/>
                <w:b/>
                <w:color w:val="1F497D" w:themeColor="text2"/>
                <w:w w:val="115"/>
                <w:sz w:val="20"/>
              </w:rPr>
              <w:t>:</w:t>
            </w:r>
            <w:r w:rsidR="006F3382">
              <w:rPr>
                <w:rFonts w:ascii="Arial"/>
                <w:b/>
                <w:color w:val="1F497D" w:themeColor="text2"/>
                <w:w w:val="115"/>
                <w:sz w:val="20"/>
              </w:rPr>
              <w:t>3</w:t>
            </w:r>
            <w:r w:rsidR="0011280D" w:rsidRPr="00C268DB">
              <w:rPr>
                <w:rFonts w:ascii="Arial"/>
                <w:b/>
                <w:color w:val="1F497D" w:themeColor="text2"/>
                <w:w w:val="115"/>
                <w:sz w:val="20"/>
              </w:rPr>
              <w:t>0 - 09:</w:t>
            </w:r>
            <w:r w:rsidR="00B46060">
              <w:rPr>
                <w:rFonts w:ascii="Arial"/>
                <w:b/>
                <w:color w:val="1F497D" w:themeColor="text2"/>
                <w:w w:val="115"/>
                <w:sz w:val="20"/>
              </w:rPr>
              <w:t>15</w:t>
            </w:r>
          </w:p>
        </w:tc>
        <w:tc>
          <w:tcPr>
            <w:tcW w:w="9090" w:type="dxa"/>
          </w:tcPr>
          <w:p w14:paraId="52FBDF58" w14:textId="77777777" w:rsidR="00D4064C" w:rsidRDefault="00D4064C" w:rsidP="003F185A">
            <w:pPr>
              <w:pStyle w:val="TableParagraph"/>
              <w:spacing w:before="81"/>
              <w:rPr>
                <w:rFonts w:ascii="Arial"/>
                <w:b/>
                <w:color w:val="353537"/>
                <w:w w:val="105"/>
                <w:sz w:val="20"/>
              </w:rPr>
            </w:pPr>
            <w:r>
              <w:rPr>
                <w:rFonts w:ascii="Arial"/>
                <w:b/>
                <w:color w:val="353537"/>
                <w:w w:val="105"/>
                <w:sz w:val="20"/>
              </w:rPr>
              <w:t xml:space="preserve">                                         </w:t>
            </w:r>
          </w:p>
          <w:p w14:paraId="3928017A" w14:textId="2958C70A" w:rsidR="004676B5" w:rsidRDefault="00D4064C" w:rsidP="003F185A">
            <w:pPr>
              <w:pStyle w:val="TableParagraph"/>
              <w:spacing w:after="240"/>
              <w:rPr>
                <w:rFonts w:ascii="Arial"/>
                <w:b/>
                <w:color w:val="178542"/>
                <w:w w:val="105"/>
                <w:sz w:val="20"/>
              </w:rPr>
            </w:pPr>
            <w:r>
              <w:rPr>
                <w:rFonts w:ascii="Arial"/>
                <w:b/>
                <w:color w:val="353537"/>
                <w:w w:val="105"/>
                <w:sz w:val="20"/>
              </w:rPr>
              <w:t xml:space="preserve">                                      </w:t>
            </w:r>
            <w:r w:rsidRPr="00C268DB">
              <w:rPr>
                <w:rFonts w:ascii="Arial"/>
                <w:b/>
                <w:color w:val="1F497D" w:themeColor="text2"/>
                <w:w w:val="105"/>
                <w:sz w:val="20"/>
              </w:rPr>
              <w:t xml:space="preserve">      OPENING CEREMONY</w:t>
            </w:r>
          </w:p>
        </w:tc>
      </w:tr>
      <w:tr w:rsidR="00F01FE9" w14:paraId="7CD3C966" w14:textId="77777777" w:rsidTr="003F185A">
        <w:trPr>
          <w:trHeight w:val="675"/>
        </w:trPr>
        <w:tc>
          <w:tcPr>
            <w:tcW w:w="1620" w:type="dxa"/>
          </w:tcPr>
          <w:p w14:paraId="64F0793F" w14:textId="77777777" w:rsidR="00F01FE9" w:rsidRDefault="00F01FE9" w:rsidP="003F185A">
            <w:pPr>
              <w:pStyle w:val="TableParagraph"/>
              <w:rPr>
                <w:rFonts w:ascii="Arial"/>
                <w:b/>
                <w:color w:val="221F1F"/>
                <w:w w:val="115"/>
                <w:sz w:val="20"/>
              </w:rPr>
            </w:pPr>
          </w:p>
          <w:p w14:paraId="6CB5992F" w14:textId="443DF971" w:rsidR="00F01FE9" w:rsidRDefault="00F01FE9" w:rsidP="003F185A">
            <w:pPr>
              <w:pStyle w:val="TableParagraph"/>
              <w:rPr>
                <w:sz w:val="16"/>
              </w:rPr>
            </w:pPr>
          </w:p>
        </w:tc>
        <w:tc>
          <w:tcPr>
            <w:tcW w:w="9090" w:type="dxa"/>
          </w:tcPr>
          <w:p w14:paraId="5A99B95F" w14:textId="77777777" w:rsidR="00F01FE9" w:rsidRDefault="00F01FE9" w:rsidP="003F185A">
            <w:pPr>
              <w:pStyle w:val="TableParagraph"/>
              <w:rPr>
                <w:rFonts w:ascii="Arial"/>
                <w:b/>
                <w:color w:val="178542"/>
                <w:w w:val="105"/>
                <w:sz w:val="20"/>
              </w:rPr>
            </w:pPr>
          </w:p>
          <w:p w14:paraId="6F1EF03A" w14:textId="0AC3E40A" w:rsidR="004745DA" w:rsidRPr="00D217F5" w:rsidRDefault="004745DA" w:rsidP="003F185A">
            <w:pPr>
              <w:pStyle w:val="TableParagraph"/>
              <w:rPr>
                <w:rFonts w:ascii="Arial" w:eastAsia="Calibri" w:hAnsi="Arial" w:cs="Arial"/>
                <w:b/>
                <w:bCs/>
                <w:color w:val="004682"/>
                <w:sz w:val="20"/>
                <w:szCs w:val="20"/>
              </w:rPr>
            </w:pPr>
            <w:r w:rsidRPr="00D217F5">
              <w:rPr>
                <w:rFonts w:ascii="Arial" w:eastAsia="Calibri" w:hAnsi="Arial" w:cs="Arial"/>
                <w:b/>
                <w:bCs/>
                <w:color w:val="004682"/>
                <w:sz w:val="20"/>
                <w:szCs w:val="20"/>
              </w:rPr>
              <w:t>M</w:t>
            </w:r>
            <w:r w:rsidR="00A92A5E" w:rsidRPr="00D217F5">
              <w:rPr>
                <w:rFonts w:ascii="Arial" w:eastAsia="Calibri" w:hAnsi="Arial" w:cs="Arial"/>
                <w:b/>
                <w:bCs/>
                <w:color w:val="004682"/>
                <w:sz w:val="20"/>
                <w:szCs w:val="20"/>
              </w:rPr>
              <w:t>aster of Ceremony</w:t>
            </w:r>
          </w:p>
          <w:p w14:paraId="6A79C56F" w14:textId="39A95093" w:rsidR="004745DA" w:rsidRPr="00BF4C4E" w:rsidRDefault="006F3382" w:rsidP="003F185A">
            <w:pPr>
              <w:pStyle w:val="TableParagraph"/>
              <w:spacing w:before="81"/>
              <w:rPr>
                <w:rFonts w:ascii="Arial" w:hAnsi="Arial" w:cs="Arial"/>
                <w:bCs/>
                <w:w w:val="105"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color w:val="2FBAC1"/>
                <w:sz w:val="20"/>
                <w:szCs w:val="20"/>
                <w:lang w:val="en-GB"/>
              </w:rPr>
              <w:t>Dr</w:t>
            </w:r>
            <w:r w:rsidR="004745DA" w:rsidRPr="00BF4C4E">
              <w:rPr>
                <w:rFonts w:ascii="Arial" w:eastAsia="Calibri" w:hAnsi="Arial" w:cs="Arial"/>
                <w:b/>
                <w:bCs/>
                <w:color w:val="2FBAC1"/>
                <w:sz w:val="20"/>
                <w:szCs w:val="20"/>
                <w:lang w:val="en-GB"/>
              </w:rPr>
              <w:t xml:space="preserve">. </w:t>
            </w:r>
            <w:r>
              <w:rPr>
                <w:rFonts w:ascii="Arial" w:eastAsia="Calibri" w:hAnsi="Arial" w:cs="Arial"/>
                <w:b/>
                <w:bCs/>
                <w:color w:val="2FBAC1"/>
                <w:sz w:val="20"/>
                <w:szCs w:val="20"/>
                <w:lang w:val="en-GB"/>
              </w:rPr>
              <w:t>Winnie</w:t>
            </w:r>
            <w:r w:rsidR="004A5C0A" w:rsidRPr="00BF4C4E">
              <w:rPr>
                <w:rFonts w:ascii="Arial" w:eastAsia="Calibri" w:hAnsi="Arial" w:cs="Arial"/>
                <w:b/>
                <w:bCs/>
                <w:color w:val="2FBAC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bCs/>
                <w:color w:val="2FBAC1"/>
                <w:sz w:val="20"/>
                <w:szCs w:val="20"/>
                <w:lang w:val="en-GB"/>
              </w:rPr>
              <w:t>Rugutt</w:t>
            </w:r>
            <w:proofErr w:type="spellEnd"/>
            <w:r w:rsidR="004745DA" w:rsidRPr="00A37792">
              <w:rPr>
                <w:rFonts w:ascii="Arial" w:hAnsi="Arial" w:cs="Arial"/>
                <w:b/>
                <w:w w:val="105"/>
                <w:sz w:val="20"/>
              </w:rPr>
              <w:t xml:space="preserve"> </w:t>
            </w:r>
            <w:r w:rsidR="00587525" w:rsidRPr="00A37792">
              <w:rPr>
                <w:rFonts w:ascii="Arial" w:hAnsi="Arial" w:cs="Arial"/>
                <w:b/>
                <w:w w:val="105"/>
                <w:sz w:val="20"/>
              </w:rPr>
              <w:t xml:space="preserve">– </w:t>
            </w:r>
            <w:r>
              <w:rPr>
                <w:rFonts w:ascii="Arial" w:hAnsi="Arial" w:cs="Arial"/>
                <w:bCs/>
                <w:color w:val="1F497D" w:themeColor="text2"/>
                <w:w w:val="105"/>
                <w:sz w:val="20"/>
              </w:rPr>
              <w:t>Lecturer</w:t>
            </w:r>
            <w:r w:rsidR="004745DA" w:rsidRPr="00D217F5">
              <w:rPr>
                <w:rFonts w:ascii="Arial" w:hAnsi="Arial" w:cs="Arial"/>
                <w:bCs/>
                <w:color w:val="1F497D" w:themeColor="text2"/>
                <w:w w:val="105"/>
                <w:sz w:val="20"/>
              </w:rPr>
              <w:t>,</w:t>
            </w:r>
            <w:r w:rsidR="00370EBF" w:rsidRPr="00D217F5">
              <w:rPr>
                <w:rFonts w:ascii="Arial" w:hAnsi="Arial" w:cs="Arial"/>
                <w:bCs/>
                <w:color w:val="1F497D" w:themeColor="text2"/>
                <w:w w:val="105"/>
                <w:sz w:val="20"/>
              </w:rPr>
              <w:t xml:space="preserve"> </w:t>
            </w:r>
            <w:r w:rsidR="00B46060" w:rsidRPr="00B46060">
              <w:rPr>
                <w:rFonts w:ascii="Arial" w:hAnsi="Arial" w:cs="Arial"/>
                <w:bCs/>
                <w:color w:val="1F497D" w:themeColor="text2"/>
                <w:w w:val="105"/>
                <w:sz w:val="20"/>
              </w:rPr>
              <w:t xml:space="preserve">DDIS, </w:t>
            </w:r>
            <w:r>
              <w:rPr>
                <w:rFonts w:ascii="Arial" w:hAnsi="Arial" w:cs="Arial"/>
                <w:bCs/>
                <w:color w:val="1F497D" w:themeColor="text2"/>
                <w:w w:val="105"/>
                <w:sz w:val="20"/>
              </w:rPr>
              <w:t>University of Nairobi</w:t>
            </w:r>
            <w:r w:rsidR="00370EBF" w:rsidRPr="00D217F5">
              <w:rPr>
                <w:rFonts w:ascii="Arial" w:hAnsi="Arial" w:cs="Arial"/>
                <w:bCs/>
                <w:color w:val="1F497D" w:themeColor="text2"/>
                <w:w w:val="105"/>
                <w:sz w:val="20"/>
              </w:rPr>
              <w:t xml:space="preserve"> </w:t>
            </w:r>
          </w:p>
          <w:p w14:paraId="64710E93" w14:textId="2EEC881F" w:rsidR="00F01FE9" w:rsidRPr="00BF4C4E" w:rsidRDefault="00F01FE9" w:rsidP="003F185A">
            <w:pPr>
              <w:pStyle w:val="TableParagraph"/>
              <w:spacing w:before="240"/>
              <w:rPr>
                <w:rFonts w:ascii="Arial" w:eastAsia="Calibri" w:hAnsi="Arial" w:cs="Arial"/>
                <w:b/>
                <w:bCs/>
                <w:color w:val="004682"/>
                <w:sz w:val="20"/>
                <w:szCs w:val="20"/>
              </w:rPr>
            </w:pPr>
            <w:r w:rsidRPr="00BF4C4E">
              <w:rPr>
                <w:rFonts w:ascii="Arial" w:eastAsia="Calibri" w:hAnsi="Arial" w:cs="Arial"/>
                <w:b/>
                <w:bCs/>
                <w:color w:val="004682"/>
                <w:sz w:val="20"/>
                <w:szCs w:val="20"/>
              </w:rPr>
              <w:t>S</w:t>
            </w:r>
            <w:r w:rsidR="00DA3099">
              <w:rPr>
                <w:rFonts w:ascii="Arial" w:eastAsia="Calibri" w:hAnsi="Arial" w:cs="Arial"/>
                <w:b/>
                <w:bCs/>
                <w:color w:val="004682"/>
                <w:sz w:val="20"/>
                <w:szCs w:val="20"/>
              </w:rPr>
              <w:t>peakers</w:t>
            </w:r>
          </w:p>
          <w:p w14:paraId="0E110123" w14:textId="10761DCF" w:rsidR="00A42111" w:rsidRDefault="006F3382" w:rsidP="003F185A">
            <w:pPr>
              <w:pStyle w:val="TableParagraph"/>
              <w:spacing w:before="81"/>
              <w:ind w:left="2430" w:right="90" w:hanging="2340"/>
              <w:rPr>
                <w:rFonts w:ascii="Arial" w:hAnsi="Arial" w:cs="Arial"/>
                <w:iCs/>
                <w:color w:val="1F497D" w:themeColor="text2"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color w:val="2FBAC1"/>
                <w:sz w:val="20"/>
                <w:szCs w:val="20"/>
                <w:lang w:val="en-GB"/>
              </w:rPr>
              <w:t>Welcome</w:t>
            </w:r>
            <w:r w:rsidR="00A42111" w:rsidRPr="00BF4C4E">
              <w:rPr>
                <w:rFonts w:ascii="Arial" w:eastAsia="Calibri" w:hAnsi="Arial" w:cs="Arial"/>
                <w:b/>
                <w:bCs/>
                <w:color w:val="2FBAC1"/>
                <w:sz w:val="20"/>
                <w:szCs w:val="20"/>
                <w:lang w:val="en-GB"/>
              </w:rPr>
              <w:t xml:space="preserve"> Remark</w:t>
            </w:r>
            <w:r w:rsidR="00F74677">
              <w:rPr>
                <w:rFonts w:ascii="Arial" w:eastAsia="Calibri" w:hAnsi="Arial" w:cs="Arial"/>
                <w:b/>
                <w:bCs/>
                <w:color w:val="2FBAC1"/>
                <w:sz w:val="20"/>
                <w:szCs w:val="20"/>
                <w:lang w:val="en-GB"/>
              </w:rPr>
              <w:t>s</w:t>
            </w:r>
            <w:r w:rsidR="00A42111" w:rsidRPr="00D217F5">
              <w:rPr>
                <w:rFonts w:ascii="Arial" w:hAnsi="Arial" w:cs="Arial"/>
                <w:b/>
                <w:color w:val="1F497D" w:themeColor="text2"/>
                <w:w w:val="105"/>
                <w:sz w:val="20"/>
              </w:rPr>
              <w:t xml:space="preserve"> </w:t>
            </w:r>
            <w:r w:rsidR="00A119DE" w:rsidRPr="00A119DE">
              <w:rPr>
                <w:rFonts w:ascii="Arial" w:hAnsi="Arial" w:cs="Arial"/>
                <w:b/>
                <w:color w:val="1F497D" w:themeColor="text2"/>
                <w:w w:val="105"/>
                <w:sz w:val="20"/>
              </w:rPr>
              <w:t>–</w:t>
            </w:r>
            <w:r w:rsidR="00A119DE">
              <w:rPr>
                <w:rFonts w:ascii="Arial" w:hAnsi="Arial" w:cs="Arial"/>
                <w:b/>
                <w:color w:val="1F497D" w:themeColor="text2"/>
                <w:w w:val="105"/>
                <w:sz w:val="20"/>
              </w:rPr>
              <w:t xml:space="preserve"> </w:t>
            </w:r>
            <w:r w:rsidRPr="006F3382">
              <w:rPr>
                <w:rFonts w:ascii="Arial" w:hAnsi="Arial" w:cs="Arial"/>
                <w:b/>
                <w:bCs/>
                <w:color w:val="1F497D" w:themeColor="text2"/>
                <w:sz w:val="20"/>
              </w:rPr>
              <w:t>Prof. Patrick Maluki</w:t>
            </w:r>
            <w:r w:rsidR="00A42111" w:rsidRPr="00D217F5">
              <w:rPr>
                <w:rFonts w:ascii="Arial" w:hAnsi="Arial" w:cs="Arial"/>
                <w:b/>
                <w:bCs/>
                <w:color w:val="1F497D" w:themeColor="text2"/>
                <w:sz w:val="20"/>
              </w:rPr>
              <w:t>,</w:t>
            </w:r>
            <w:r w:rsidR="00A42111" w:rsidRPr="00D217F5">
              <w:rPr>
                <w:rFonts w:ascii="Arial" w:hAnsi="Arial" w:cs="Arial"/>
                <w:color w:val="1F497D" w:themeColor="text2"/>
                <w:sz w:val="20"/>
              </w:rPr>
              <w:t xml:space="preserve"> </w:t>
            </w:r>
            <w:r>
              <w:rPr>
                <w:rFonts w:ascii="Arial" w:hAnsi="Arial" w:cs="Arial"/>
                <w:color w:val="1F497D" w:themeColor="text2"/>
                <w:sz w:val="20"/>
              </w:rPr>
              <w:t xml:space="preserve">Chair, DDIS, </w:t>
            </w:r>
            <w:r>
              <w:rPr>
                <w:rFonts w:ascii="Arial" w:hAnsi="Arial" w:cs="Arial"/>
                <w:iCs/>
                <w:color w:val="1F497D" w:themeColor="text2"/>
                <w:sz w:val="20"/>
              </w:rPr>
              <w:t>University of Nairobi</w:t>
            </w:r>
            <w:r w:rsidR="00A32ED8" w:rsidRPr="00D217F5">
              <w:rPr>
                <w:rFonts w:ascii="Arial" w:hAnsi="Arial" w:cs="Arial"/>
                <w:iCs/>
                <w:color w:val="1F497D" w:themeColor="text2"/>
                <w:sz w:val="20"/>
              </w:rPr>
              <w:t xml:space="preserve"> </w:t>
            </w:r>
          </w:p>
          <w:p w14:paraId="1159AA21" w14:textId="1A71C4B7" w:rsidR="006F3382" w:rsidRPr="006F3382" w:rsidRDefault="006F3382" w:rsidP="003F185A">
            <w:pPr>
              <w:pStyle w:val="TableParagraph"/>
              <w:tabs>
                <w:tab w:val="left" w:pos="350"/>
              </w:tabs>
              <w:spacing w:before="18" w:line="276" w:lineRule="auto"/>
              <w:ind w:right="278"/>
              <w:rPr>
                <w:rFonts w:ascii="Arial" w:hAnsi="Arial" w:cs="Arial"/>
                <w:b/>
                <w:iCs/>
                <w:w w:val="105"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color w:val="2FBAC1"/>
                <w:sz w:val="20"/>
                <w:szCs w:val="20"/>
                <w:lang w:val="en-GB"/>
              </w:rPr>
              <w:t>Introductory</w:t>
            </w:r>
            <w:r w:rsidRPr="00BF4C4E">
              <w:rPr>
                <w:rFonts w:ascii="Arial" w:eastAsia="Calibri" w:hAnsi="Arial" w:cs="Arial"/>
                <w:b/>
                <w:bCs/>
                <w:color w:val="2FBAC1"/>
                <w:sz w:val="20"/>
                <w:szCs w:val="20"/>
                <w:lang w:val="en-GB"/>
              </w:rPr>
              <w:t xml:space="preserve"> Remark</w:t>
            </w:r>
            <w:r>
              <w:rPr>
                <w:rFonts w:ascii="Arial" w:eastAsia="Calibri" w:hAnsi="Arial" w:cs="Arial"/>
                <w:b/>
                <w:bCs/>
                <w:color w:val="2FBAC1"/>
                <w:sz w:val="20"/>
                <w:szCs w:val="20"/>
                <w:lang w:val="en-GB"/>
              </w:rPr>
              <w:t xml:space="preserve">s </w:t>
            </w:r>
            <w:r w:rsidRPr="00A119DE">
              <w:rPr>
                <w:rFonts w:ascii="Arial" w:hAnsi="Arial" w:cs="Arial"/>
                <w:b/>
                <w:color w:val="1F497D" w:themeColor="text2"/>
                <w:w w:val="105"/>
                <w:sz w:val="20"/>
              </w:rPr>
              <w:t>–</w:t>
            </w:r>
            <w:r w:rsidRPr="00D217F5">
              <w:rPr>
                <w:rFonts w:ascii="Arial" w:hAnsi="Arial" w:cs="Arial"/>
                <w:b/>
                <w:color w:val="1F497D" w:themeColor="text2"/>
                <w:w w:val="105"/>
                <w:sz w:val="20"/>
              </w:rPr>
              <w:t xml:space="preserve"> </w:t>
            </w:r>
            <w:r w:rsidRPr="00D217F5">
              <w:rPr>
                <w:rFonts w:ascii="Arial" w:hAnsi="Arial" w:cs="Arial"/>
                <w:b/>
                <w:bCs/>
                <w:color w:val="1F497D" w:themeColor="text2"/>
                <w:sz w:val="20"/>
              </w:rPr>
              <w:t xml:space="preserve">Mr. </w:t>
            </w:r>
            <w:r>
              <w:rPr>
                <w:rFonts w:ascii="Arial" w:hAnsi="Arial" w:cs="Arial"/>
                <w:b/>
                <w:bCs/>
                <w:color w:val="1F497D" w:themeColor="text2"/>
                <w:sz w:val="20"/>
              </w:rPr>
              <w:t>Leonard</w:t>
            </w:r>
            <w:r>
              <w:rPr>
                <w:rFonts w:ascii="Arial" w:hAnsi="Arial" w:cs="Arial"/>
                <w:b/>
                <w:bCs/>
                <w:color w:val="1F497D" w:themeColor="text2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1F497D" w:themeColor="text2"/>
                <w:sz w:val="20"/>
              </w:rPr>
              <w:t>Wanyama</w:t>
            </w:r>
            <w:r w:rsidRPr="00D217F5">
              <w:rPr>
                <w:rFonts w:ascii="Arial" w:hAnsi="Arial" w:cs="Arial"/>
                <w:b/>
                <w:bCs/>
                <w:color w:val="1F497D" w:themeColor="text2"/>
                <w:sz w:val="20"/>
              </w:rPr>
              <w:t>,</w:t>
            </w:r>
            <w:r>
              <w:rPr>
                <w:rFonts w:ascii="Arial" w:hAnsi="Arial" w:cs="Arial"/>
                <w:color w:val="1F497D" w:themeColor="text2"/>
                <w:sz w:val="20"/>
              </w:rPr>
              <w:t xml:space="preserve"> CEO</w:t>
            </w:r>
            <w:r w:rsidRPr="00D217F5">
              <w:rPr>
                <w:rFonts w:ascii="Arial" w:hAnsi="Arial" w:cs="Arial"/>
                <w:iCs/>
                <w:color w:val="1F497D" w:themeColor="text2"/>
                <w:sz w:val="20"/>
              </w:rPr>
              <w:t xml:space="preserve">, </w:t>
            </w:r>
            <w:r w:rsidRPr="006F3382">
              <w:rPr>
                <w:rFonts w:ascii="Arial" w:hAnsi="Arial" w:cs="Arial"/>
                <w:iCs/>
                <w:color w:val="1F497D" w:themeColor="text2"/>
                <w:sz w:val="20"/>
              </w:rPr>
              <w:t>International Relations Society of Kenya</w:t>
            </w:r>
          </w:p>
          <w:p w14:paraId="197A5BF4" w14:textId="57B0723F" w:rsidR="00823675" w:rsidRDefault="00D65A17" w:rsidP="003F185A">
            <w:pPr>
              <w:pStyle w:val="TableParagraph"/>
              <w:tabs>
                <w:tab w:val="left" w:pos="350"/>
              </w:tabs>
              <w:spacing w:before="18" w:line="276" w:lineRule="auto"/>
              <w:ind w:left="3780" w:right="278" w:hanging="3690"/>
              <w:rPr>
                <w:rFonts w:ascii="Arial" w:hAnsi="Arial" w:cs="Arial"/>
                <w:iCs/>
                <w:color w:val="1F497D" w:themeColor="text2"/>
                <w:sz w:val="20"/>
              </w:rPr>
            </w:pPr>
            <w:r w:rsidRPr="00BF4C4E">
              <w:rPr>
                <w:rFonts w:ascii="Arial" w:eastAsia="Calibri" w:hAnsi="Arial" w:cs="Arial"/>
                <w:b/>
                <w:bCs/>
                <w:color w:val="2FBAC1"/>
                <w:sz w:val="20"/>
                <w:szCs w:val="20"/>
                <w:lang w:val="en-GB"/>
              </w:rPr>
              <w:t xml:space="preserve">Opening </w:t>
            </w:r>
            <w:r w:rsidR="00F6137D" w:rsidRPr="00BF4C4E">
              <w:rPr>
                <w:rFonts w:ascii="Arial" w:eastAsia="Calibri" w:hAnsi="Arial" w:cs="Arial"/>
                <w:b/>
                <w:bCs/>
                <w:color w:val="2FBAC1"/>
                <w:sz w:val="20"/>
                <w:szCs w:val="20"/>
                <w:lang w:val="en-GB"/>
              </w:rPr>
              <w:t>R</w:t>
            </w:r>
            <w:r w:rsidRPr="00BF4C4E">
              <w:rPr>
                <w:rFonts w:ascii="Arial" w:eastAsia="Calibri" w:hAnsi="Arial" w:cs="Arial"/>
                <w:b/>
                <w:bCs/>
                <w:color w:val="2FBAC1"/>
                <w:sz w:val="20"/>
                <w:szCs w:val="20"/>
                <w:lang w:val="en-GB"/>
              </w:rPr>
              <w:t>emark</w:t>
            </w:r>
            <w:r w:rsidR="00F74677">
              <w:rPr>
                <w:rFonts w:ascii="Arial" w:eastAsia="Calibri" w:hAnsi="Arial" w:cs="Arial"/>
                <w:b/>
                <w:bCs/>
                <w:color w:val="2FBAC1"/>
                <w:sz w:val="20"/>
                <w:szCs w:val="20"/>
                <w:lang w:val="en-GB"/>
              </w:rPr>
              <w:t>s</w:t>
            </w:r>
            <w:r w:rsidR="00A119DE">
              <w:rPr>
                <w:rFonts w:ascii="Arial" w:eastAsia="Calibri" w:hAnsi="Arial" w:cs="Arial"/>
                <w:b/>
                <w:bCs/>
                <w:color w:val="2FBAC1"/>
                <w:sz w:val="20"/>
                <w:szCs w:val="20"/>
                <w:lang w:val="en-GB"/>
              </w:rPr>
              <w:t xml:space="preserve"> </w:t>
            </w:r>
            <w:r w:rsidR="00A119DE" w:rsidRPr="00A119DE">
              <w:rPr>
                <w:rFonts w:ascii="Arial" w:hAnsi="Arial" w:cs="Arial"/>
                <w:b/>
                <w:color w:val="1F497D" w:themeColor="text2"/>
                <w:w w:val="105"/>
                <w:sz w:val="20"/>
              </w:rPr>
              <w:t>–</w:t>
            </w:r>
            <w:r w:rsidRPr="00D217F5">
              <w:rPr>
                <w:rFonts w:ascii="Arial" w:hAnsi="Arial" w:cs="Arial"/>
                <w:b/>
                <w:color w:val="1F497D" w:themeColor="text2"/>
                <w:w w:val="105"/>
                <w:sz w:val="20"/>
              </w:rPr>
              <w:t xml:space="preserve"> </w:t>
            </w:r>
            <w:r w:rsidR="00A32ED8" w:rsidRPr="00D217F5">
              <w:rPr>
                <w:rFonts w:ascii="Arial" w:hAnsi="Arial" w:cs="Arial"/>
                <w:b/>
                <w:bCs/>
                <w:color w:val="1F497D" w:themeColor="text2"/>
                <w:sz w:val="20"/>
              </w:rPr>
              <w:t xml:space="preserve">Mr. </w:t>
            </w:r>
            <w:r w:rsidR="006F3382">
              <w:rPr>
                <w:rFonts w:ascii="Arial" w:hAnsi="Arial" w:cs="Arial"/>
                <w:b/>
                <w:bCs/>
                <w:color w:val="1F497D" w:themeColor="text2"/>
                <w:sz w:val="20"/>
              </w:rPr>
              <w:t>Jan Ole Voss</w:t>
            </w:r>
            <w:r w:rsidRPr="00D217F5">
              <w:rPr>
                <w:rFonts w:ascii="Arial" w:hAnsi="Arial" w:cs="Arial"/>
                <w:b/>
                <w:bCs/>
                <w:color w:val="1F497D" w:themeColor="text2"/>
                <w:sz w:val="20"/>
              </w:rPr>
              <w:t>,</w:t>
            </w:r>
            <w:r w:rsidRPr="00D217F5">
              <w:rPr>
                <w:rFonts w:ascii="Arial" w:hAnsi="Arial" w:cs="Arial"/>
                <w:color w:val="1F497D" w:themeColor="text2"/>
                <w:sz w:val="20"/>
              </w:rPr>
              <w:t xml:space="preserve"> </w:t>
            </w:r>
            <w:r w:rsidR="006F3382">
              <w:rPr>
                <w:rFonts w:ascii="Arial" w:hAnsi="Arial" w:cs="Arial"/>
                <w:color w:val="1F497D" w:themeColor="text2"/>
                <w:sz w:val="20"/>
              </w:rPr>
              <w:t xml:space="preserve">Deputy </w:t>
            </w:r>
            <w:r w:rsidRPr="00D217F5">
              <w:rPr>
                <w:rFonts w:ascii="Arial" w:hAnsi="Arial" w:cs="Arial"/>
                <w:iCs/>
                <w:color w:val="1F497D" w:themeColor="text2"/>
                <w:sz w:val="20"/>
              </w:rPr>
              <w:t>C</w:t>
            </w:r>
            <w:r w:rsidR="00A32ED8" w:rsidRPr="00D217F5">
              <w:rPr>
                <w:rFonts w:ascii="Arial" w:hAnsi="Arial" w:cs="Arial"/>
                <w:iCs/>
                <w:color w:val="1F497D" w:themeColor="text2"/>
                <w:sz w:val="20"/>
              </w:rPr>
              <w:t>ountry Directo</w:t>
            </w:r>
            <w:r w:rsidRPr="00D217F5">
              <w:rPr>
                <w:rFonts w:ascii="Arial" w:hAnsi="Arial" w:cs="Arial"/>
                <w:iCs/>
                <w:color w:val="1F497D" w:themeColor="text2"/>
                <w:sz w:val="20"/>
              </w:rPr>
              <w:t xml:space="preserve">r, </w:t>
            </w:r>
            <w:r w:rsidR="00A32ED8" w:rsidRPr="00D217F5">
              <w:rPr>
                <w:rFonts w:ascii="Arial" w:hAnsi="Arial" w:cs="Arial"/>
                <w:iCs/>
                <w:color w:val="1F497D" w:themeColor="text2"/>
                <w:sz w:val="20"/>
              </w:rPr>
              <w:t>Konrad Adenauer</w:t>
            </w:r>
            <w:r w:rsidRPr="00D217F5">
              <w:rPr>
                <w:rFonts w:ascii="Arial" w:hAnsi="Arial" w:cs="Arial"/>
                <w:iCs/>
                <w:color w:val="1F497D" w:themeColor="text2"/>
                <w:sz w:val="20"/>
              </w:rPr>
              <w:t xml:space="preserve"> </w:t>
            </w:r>
            <w:r w:rsidR="00A32ED8" w:rsidRPr="00D217F5">
              <w:rPr>
                <w:rFonts w:ascii="Arial" w:hAnsi="Arial" w:cs="Arial"/>
                <w:iCs/>
                <w:color w:val="1F497D" w:themeColor="text2"/>
                <w:sz w:val="20"/>
              </w:rPr>
              <w:t>Foundation</w:t>
            </w:r>
            <w:r w:rsidR="000F30D6">
              <w:rPr>
                <w:rFonts w:ascii="Arial" w:hAnsi="Arial" w:cs="Arial"/>
                <w:iCs/>
                <w:color w:val="1F497D" w:themeColor="text2"/>
                <w:sz w:val="20"/>
              </w:rPr>
              <w:t xml:space="preserve"> </w:t>
            </w:r>
            <w:r w:rsidR="006F3382">
              <w:rPr>
                <w:rFonts w:ascii="Arial" w:hAnsi="Arial" w:cs="Arial"/>
                <w:iCs/>
                <w:color w:val="1F497D" w:themeColor="text2"/>
                <w:sz w:val="20"/>
              </w:rPr>
              <w:t>–</w:t>
            </w:r>
            <w:r w:rsidR="000F30D6">
              <w:rPr>
                <w:rFonts w:ascii="Arial" w:hAnsi="Arial" w:cs="Arial"/>
                <w:iCs/>
                <w:color w:val="1F497D" w:themeColor="text2"/>
                <w:sz w:val="20"/>
              </w:rPr>
              <w:t xml:space="preserve"> </w:t>
            </w:r>
            <w:r w:rsidR="00A32ED8" w:rsidRPr="00D217F5">
              <w:rPr>
                <w:rFonts w:ascii="Arial" w:hAnsi="Arial" w:cs="Arial"/>
                <w:iCs/>
                <w:color w:val="1F497D" w:themeColor="text2"/>
                <w:sz w:val="20"/>
              </w:rPr>
              <w:t>Kenya</w:t>
            </w:r>
          </w:p>
          <w:p w14:paraId="274F1BA0" w14:textId="4FB7C3F8" w:rsidR="006F3382" w:rsidRPr="006F3382" w:rsidRDefault="006F3382" w:rsidP="003F185A">
            <w:pPr>
              <w:pStyle w:val="TableParagraph"/>
              <w:tabs>
                <w:tab w:val="left" w:pos="350"/>
              </w:tabs>
              <w:spacing w:before="18" w:line="276" w:lineRule="auto"/>
              <w:ind w:right="278"/>
              <w:rPr>
                <w:rFonts w:ascii="Arial" w:hAnsi="Arial" w:cs="Arial"/>
                <w:b/>
                <w:iCs/>
                <w:color w:val="1F497D" w:themeColor="text2"/>
                <w:w w:val="105"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color w:val="2FBAC1"/>
                <w:sz w:val="20"/>
                <w:szCs w:val="20"/>
                <w:lang w:val="en-GB"/>
              </w:rPr>
              <w:t>Featured</w:t>
            </w:r>
            <w:r w:rsidRPr="00BF4C4E">
              <w:rPr>
                <w:rFonts w:ascii="Arial" w:eastAsia="Calibri" w:hAnsi="Arial" w:cs="Arial"/>
                <w:b/>
                <w:bCs/>
                <w:color w:val="2FBAC1"/>
                <w:sz w:val="20"/>
                <w:szCs w:val="20"/>
                <w:lang w:val="en-GB"/>
              </w:rPr>
              <w:t xml:space="preserve"> Addres</w:t>
            </w:r>
            <w:r>
              <w:rPr>
                <w:rFonts w:ascii="Arial" w:eastAsia="Calibri" w:hAnsi="Arial" w:cs="Arial"/>
                <w:b/>
                <w:bCs/>
                <w:color w:val="2FBAC1"/>
                <w:sz w:val="20"/>
                <w:szCs w:val="20"/>
                <w:lang w:val="en-GB"/>
              </w:rPr>
              <w:t xml:space="preserve">s </w:t>
            </w:r>
            <w:r w:rsidRPr="00A119DE">
              <w:rPr>
                <w:rFonts w:ascii="Arial" w:hAnsi="Arial" w:cs="Arial"/>
                <w:b/>
                <w:color w:val="1F497D" w:themeColor="text2"/>
                <w:w w:val="105"/>
                <w:sz w:val="20"/>
              </w:rPr>
              <w:t>–</w:t>
            </w:r>
            <w:r>
              <w:rPr>
                <w:rFonts w:ascii="Arial" w:eastAsia="Calibri" w:hAnsi="Arial" w:cs="Arial"/>
                <w:b/>
                <w:bCs/>
                <w:color w:val="2FBAC1"/>
                <w:sz w:val="20"/>
                <w:szCs w:val="20"/>
                <w:lang w:val="en-GB"/>
              </w:rPr>
              <w:t xml:space="preserve"> </w:t>
            </w:r>
            <w:r w:rsidRPr="006F3382">
              <w:rPr>
                <w:rFonts w:ascii="Arial" w:hAnsi="Arial" w:cs="Arial"/>
                <w:b/>
                <w:bCs/>
                <w:color w:val="1F497D" w:themeColor="text2"/>
                <w:sz w:val="20"/>
              </w:rPr>
              <w:t>Prof. Jack Odhiambo</w:t>
            </w:r>
            <w:r w:rsidRPr="00D217F5">
              <w:rPr>
                <w:rFonts w:ascii="Arial" w:hAnsi="Arial" w:cs="Arial"/>
                <w:b/>
                <w:bCs/>
                <w:color w:val="1F497D" w:themeColor="text2"/>
                <w:sz w:val="20"/>
              </w:rPr>
              <w:t>,</w:t>
            </w:r>
            <w:r>
              <w:rPr>
                <w:rFonts w:ascii="Arial" w:hAnsi="Arial" w:cs="Arial"/>
                <w:b/>
                <w:bCs/>
                <w:color w:val="1F497D" w:themeColor="text2"/>
                <w:sz w:val="20"/>
              </w:rPr>
              <w:t xml:space="preserve"> </w:t>
            </w:r>
            <w:r w:rsidRPr="00DD682C">
              <w:rPr>
                <w:rFonts w:ascii="Arial" w:hAnsi="Arial" w:cs="Arial"/>
                <w:color w:val="1F497D" w:themeColor="text2"/>
                <w:sz w:val="20"/>
              </w:rPr>
              <w:t>Dean,</w:t>
            </w:r>
            <w:r w:rsidR="00DD682C">
              <w:rPr>
                <w:rFonts w:ascii="Arial" w:hAnsi="Arial" w:cs="Arial"/>
                <w:color w:val="1F497D" w:themeColor="text2"/>
                <w:sz w:val="20"/>
              </w:rPr>
              <w:t xml:space="preserve"> </w:t>
            </w:r>
            <w:r w:rsidR="00DD682C" w:rsidRPr="00DD682C">
              <w:rPr>
                <w:rFonts w:ascii="Arial" w:hAnsi="Arial" w:cs="Arial"/>
                <w:color w:val="1F497D" w:themeColor="text2"/>
                <w:sz w:val="20"/>
              </w:rPr>
              <w:t>FASS,</w:t>
            </w:r>
            <w:r w:rsidRPr="00DD682C">
              <w:rPr>
                <w:rFonts w:ascii="Arial" w:hAnsi="Arial" w:cs="Arial"/>
                <w:iCs/>
                <w:color w:val="1F497D" w:themeColor="text2"/>
                <w:sz w:val="20"/>
              </w:rPr>
              <w:t xml:space="preserve"> </w:t>
            </w:r>
            <w:r w:rsidR="00B46060" w:rsidRPr="00DD682C">
              <w:rPr>
                <w:rFonts w:ascii="Arial" w:hAnsi="Arial" w:cs="Arial"/>
                <w:iCs/>
                <w:color w:val="1F497D" w:themeColor="text2"/>
                <w:sz w:val="20"/>
              </w:rPr>
              <w:t>University</w:t>
            </w:r>
            <w:r w:rsidR="00B46060" w:rsidRPr="00B46060">
              <w:rPr>
                <w:rFonts w:ascii="Arial" w:hAnsi="Arial" w:cs="Arial"/>
                <w:iCs/>
                <w:color w:val="1F497D" w:themeColor="text2"/>
                <w:sz w:val="20"/>
              </w:rPr>
              <w:t xml:space="preserve"> of Nairobi</w:t>
            </w:r>
          </w:p>
          <w:p w14:paraId="77928661" w14:textId="42982F61" w:rsidR="00A7045B" w:rsidRPr="00D217F5" w:rsidRDefault="00A37792" w:rsidP="00DD682C">
            <w:pPr>
              <w:pStyle w:val="TableParagraph"/>
              <w:tabs>
                <w:tab w:val="left" w:pos="350"/>
              </w:tabs>
              <w:spacing w:before="18" w:line="276" w:lineRule="auto"/>
              <w:ind w:left="3870" w:right="278" w:hanging="3780"/>
              <w:rPr>
                <w:rFonts w:ascii="Arial" w:hAnsi="Arial" w:cs="Arial"/>
                <w:b/>
                <w:iCs/>
                <w:color w:val="1F497D" w:themeColor="text2"/>
                <w:w w:val="105"/>
                <w:sz w:val="20"/>
              </w:rPr>
            </w:pPr>
            <w:r w:rsidRPr="00BF4C4E">
              <w:rPr>
                <w:rFonts w:ascii="Arial" w:eastAsia="Calibri" w:hAnsi="Arial" w:cs="Arial"/>
                <w:b/>
                <w:bCs/>
                <w:color w:val="2FBAC1"/>
                <w:sz w:val="20"/>
                <w:szCs w:val="20"/>
                <w:lang w:val="en-GB"/>
              </w:rPr>
              <w:t>Keynote</w:t>
            </w:r>
            <w:r w:rsidR="002B6780" w:rsidRPr="00BF4C4E">
              <w:rPr>
                <w:rFonts w:ascii="Arial" w:eastAsia="Calibri" w:hAnsi="Arial" w:cs="Arial"/>
                <w:b/>
                <w:bCs/>
                <w:color w:val="2FBAC1"/>
                <w:sz w:val="20"/>
                <w:szCs w:val="20"/>
                <w:lang w:val="en-GB"/>
              </w:rPr>
              <w:t xml:space="preserve"> </w:t>
            </w:r>
            <w:r w:rsidR="00D65A17" w:rsidRPr="00BF4C4E">
              <w:rPr>
                <w:rFonts w:ascii="Arial" w:eastAsia="Calibri" w:hAnsi="Arial" w:cs="Arial"/>
                <w:b/>
                <w:bCs/>
                <w:color w:val="2FBAC1"/>
                <w:sz w:val="20"/>
                <w:szCs w:val="20"/>
                <w:lang w:val="en-GB"/>
              </w:rPr>
              <w:t>Addres</w:t>
            </w:r>
            <w:r w:rsidR="00F74677">
              <w:rPr>
                <w:rFonts w:ascii="Arial" w:eastAsia="Calibri" w:hAnsi="Arial" w:cs="Arial"/>
                <w:b/>
                <w:bCs/>
                <w:color w:val="2FBAC1"/>
                <w:sz w:val="20"/>
                <w:szCs w:val="20"/>
                <w:lang w:val="en-GB"/>
              </w:rPr>
              <w:t xml:space="preserve">s </w:t>
            </w:r>
            <w:r w:rsidR="00A119DE" w:rsidRPr="00A119DE">
              <w:rPr>
                <w:rFonts w:ascii="Arial" w:hAnsi="Arial" w:cs="Arial"/>
                <w:b/>
                <w:color w:val="1F497D" w:themeColor="text2"/>
                <w:w w:val="105"/>
                <w:sz w:val="20"/>
              </w:rPr>
              <w:t>–</w:t>
            </w:r>
            <w:r w:rsidR="00A119DE">
              <w:rPr>
                <w:rFonts w:ascii="Arial" w:eastAsia="Calibri" w:hAnsi="Arial" w:cs="Arial"/>
                <w:b/>
                <w:bCs/>
                <w:color w:val="2FBAC1"/>
                <w:sz w:val="20"/>
                <w:szCs w:val="20"/>
                <w:lang w:val="en-GB"/>
              </w:rPr>
              <w:t xml:space="preserve"> </w:t>
            </w:r>
            <w:r w:rsidR="00DD682C">
              <w:rPr>
                <w:rFonts w:ascii="Arial" w:hAnsi="Arial" w:cs="Arial"/>
                <w:b/>
                <w:bCs/>
                <w:color w:val="1F497D" w:themeColor="text2"/>
                <w:sz w:val="20"/>
              </w:rPr>
              <w:t xml:space="preserve">Hon. John </w:t>
            </w:r>
            <w:proofErr w:type="spellStart"/>
            <w:r w:rsidR="00DD682C">
              <w:rPr>
                <w:rFonts w:ascii="Arial" w:hAnsi="Arial" w:cs="Arial"/>
                <w:b/>
                <w:bCs/>
                <w:color w:val="1F497D" w:themeColor="text2"/>
                <w:sz w:val="20"/>
              </w:rPr>
              <w:t>Munyes</w:t>
            </w:r>
            <w:proofErr w:type="spellEnd"/>
            <w:r w:rsidR="00A67087" w:rsidRPr="00D217F5">
              <w:rPr>
                <w:rFonts w:ascii="Arial" w:hAnsi="Arial" w:cs="Arial"/>
                <w:b/>
                <w:bCs/>
                <w:color w:val="1F497D" w:themeColor="text2"/>
                <w:sz w:val="20"/>
              </w:rPr>
              <w:t>,</w:t>
            </w:r>
            <w:r w:rsidR="00A67087" w:rsidRPr="00D217F5">
              <w:rPr>
                <w:rFonts w:ascii="Arial" w:hAnsi="Arial" w:cs="Arial"/>
                <w:color w:val="1F497D" w:themeColor="text2"/>
                <w:sz w:val="20"/>
              </w:rPr>
              <w:t xml:space="preserve"> </w:t>
            </w:r>
            <w:r w:rsidR="00DD682C">
              <w:rPr>
                <w:rFonts w:ascii="Arial" w:hAnsi="Arial" w:cs="Arial"/>
                <w:iCs/>
                <w:color w:val="1F497D" w:themeColor="text2"/>
                <w:sz w:val="20"/>
              </w:rPr>
              <w:t xml:space="preserve">President’s Special Envoy for Peace for </w:t>
            </w:r>
            <w:proofErr w:type="spellStart"/>
            <w:r w:rsidR="00DD682C">
              <w:rPr>
                <w:rFonts w:ascii="Arial" w:hAnsi="Arial" w:cs="Arial"/>
                <w:iCs/>
                <w:color w:val="1F497D" w:themeColor="text2"/>
                <w:sz w:val="20"/>
              </w:rPr>
              <w:t>Ateker</w:t>
            </w:r>
            <w:proofErr w:type="spellEnd"/>
            <w:r w:rsidR="00DD682C">
              <w:rPr>
                <w:rFonts w:ascii="Arial" w:hAnsi="Arial" w:cs="Arial"/>
                <w:iCs/>
                <w:color w:val="1F497D" w:themeColor="text2"/>
                <w:sz w:val="20"/>
              </w:rPr>
              <w:t xml:space="preserve"> </w:t>
            </w:r>
            <w:proofErr w:type="gramStart"/>
            <w:r w:rsidR="00DD682C">
              <w:rPr>
                <w:rFonts w:ascii="Arial" w:hAnsi="Arial" w:cs="Arial"/>
                <w:iCs/>
                <w:color w:val="1F497D" w:themeColor="text2"/>
                <w:sz w:val="20"/>
              </w:rPr>
              <w:t xml:space="preserve">Region,   </w:t>
            </w:r>
            <w:proofErr w:type="gramEnd"/>
            <w:r w:rsidR="00DD682C">
              <w:rPr>
                <w:rFonts w:ascii="Arial" w:hAnsi="Arial" w:cs="Arial"/>
                <w:iCs/>
                <w:color w:val="1F497D" w:themeColor="text2"/>
                <w:sz w:val="20"/>
              </w:rPr>
              <w:t xml:space="preserve">Kenya </w:t>
            </w:r>
          </w:p>
          <w:p w14:paraId="0DC294D1" w14:textId="002AF1F3" w:rsidR="00DC00E6" w:rsidRPr="002B6780" w:rsidRDefault="00DC00E6" w:rsidP="003F185A">
            <w:pPr>
              <w:pStyle w:val="TableParagraph"/>
              <w:tabs>
                <w:tab w:val="left" w:pos="350"/>
              </w:tabs>
              <w:spacing w:before="18" w:line="216" w:lineRule="auto"/>
              <w:ind w:left="350" w:right="278"/>
              <w:rPr>
                <w:rFonts w:ascii="Arial" w:hAnsi="Arial" w:cs="Arial"/>
                <w:b/>
                <w:color w:val="178542"/>
                <w:w w:val="105"/>
                <w:sz w:val="20"/>
              </w:rPr>
            </w:pPr>
          </w:p>
        </w:tc>
      </w:tr>
      <w:tr w:rsidR="0011280D" w14:paraId="5958F361" w14:textId="77777777" w:rsidTr="003F185A">
        <w:trPr>
          <w:trHeight w:val="757"/>
        </w:trPr>
        <w:tc>
          <w:tcPr>
            <w:tcW w:w="1620" w:type="dxa"/>
          </w:tcPr>
          <w:p w14:paraId="5881B962" w14:textId="4A406970" w:rsidR="0011280D" w:rsidRDefault="0011280D" w:rsidP="003F185A">
            <w:pPr>
              <w:pStyle w:val="TableParagraph"/>
              <w:spacing w:before="240"/>
              <w:rPr>
                <w:rFonts w:ascii="Arial"/>
                <w:b/>
                <w:color w:val="221F1F"/>
                <w:w w:val="115"/>
                <w:sz w:val="20"/>
              </w:rPr>
            </w:pPr>
            <w:r w:rsidRPr="00C268DB">
              <w:rPr>
                <w:rFonts w:ascii="Arial"/>
                <w:b/>
                <w:color w:val="1F497D" w:themeColor="text2"/>
                <w:w w:val="115"/>
                <w:sz w:val="20"/>
              </w:rPr>
              <w:t>09:</w:t>
            </w:r>
            <w:r w:rsidR="00EB6F86">
              <w:rPr>
                <w:rFonts w:ascii="Arial"/>
                <w:b/>
                <w:color w:val="1F497D" w:themeColor="text2"/>
                <w:w w:val="115"/>
                <w:sz w:val="20"/>
              </w:rPr>
              <w:t>15</w:t>
            </w:r>
            <w:r w:rsidRPr="00C268DB">
              <w:rPr>
                <w:rFonts w:ascii="Arial"/>
                <w:b/>
                <w:color w:val="1F497D" w:themeColor="text2"/>
                <w:w w:val="115"/>
                <w:sz w:val="20"/>
              </w:rPr>
              <w:t xml:space="preserve"> - </w:t>
            </w:r>
            <w:r w:rsidR="00EB6F86">
              <w:rPr>
                <w:rFonts w:ascii="Arial"/>
                <w:b/>
                <w:color w:val="1F497D" w:themeColor="text2"/>
                <w:w w:val="115"/>
                <w:sz w:val="20"/>
              </w:rPr>
              <w:t>9</w:t>
            </w:r>
            <w:r w:rsidRPr="00C268DB">
              <w:rPr>
                <w:rFonts w:ascii="Arial"/>
                <w:b/>
                <w:color w:val="1F497D" w:themeColor="text2"/>
                <w:w w:val="115"/>
                <w:sz w:val="20"/>
              </w:rPr>
              <w:t>:</w:t>
            </w:r>
            <w:r w:rsidR="00EB6F86">
              <w:rPr>
                <w:rFonts w:ascii="Arial"/>
                <w:b/>
                <w:color w:val="1F497D" w:themeColor="text2"/>
                <w:w w:val="115"/>
                <w:sz w:val="20"/>
              </w:rPr>
              <w:t>35</w:t>
            </w:r>
          </w:p>
        </w:tc>
        <w:tc>
          <w:tcPr>
            <w:tcW w:w="9090" w:type="dxa"/>
          </w:tcPr>
          <w:p w14:paraId="347E1A2B" w14:textId="77777777" w:rsidR="0011280D" w:rsidRDefault="0011280D" w:rsidP="003F185A">
            <w:pPr>
              <w:pStyle w:val="TableParagraph"/>
              <w:ind w:left="1469" w:right="1465"/>
              <w:jc w:val="center"/>
              <w:rPr>
                <w:rFonts w:ascii="Arial"/>
                <w:b/>
                <w:color w:val="353537"/>
                <w:w w:val="105"/>
                <w:sz w:val="20"/>
              </w:rPr>
            </w:pPr>
          </w:p>
          <w:p w14:paraId="03B1DC31" w14:textId="08592BF6" w:rsidR="0011280D" w:rsidRPr="0011280D" w:rsidRDefault="0011280D" w:rsidP="003F185A">
            <w:pPr>
              <w:pStyle w:val="TableParagraph"/>
              <w:spacing w:after="240"/>
              <w:rPr>
                <w:rFonts w:ascii="Arial"/>
                <w:b/>
                <w:color w:val="353537"/>
                <w:w w:val="105"/>
                <w:sz w:val="20"/>
              </w:rPr>
            </w:pPr>
            <w:r w:rsidRPr="00C268DB">
              <w:rPr>
                <w:rFonts w:ascii="Arial"/>
                <w:b/>
                <w:color w:val="1F497D" w:themeColor="text2"/>
                <w:w w:val="105"/>
                <w:sz w:val="20"/>
              </w:rPr>
              <w:t xml:space="preserve">                                            </w:t>
            </w:r>
            <w:r w:rsidR="00A32ED8" w:rsidRPr="00C268DB">
              <w:rPr>
                <w:rFonts w:ascii="Arial"/>
                <w:b/>
                <w:color w:val="1F497D" w:themeColor="text2"/>
                <w:w w:val="105"/>
                <w:sz w:val="20"/>
              </w:rPr>
              <w:t>RESEARCH</w:t>
            </w:r>
            <w:r w:rsidRPr="00C268DB">
              <w:rPr>
                <w:rFonts w:ascii="Arial"/>
                <w:b/>
                <w:color w:val="1F497D" w:themeColor="text2"/>
                <w:w w:val="105"/>
                <w:sz w:val="20"/>
              </w:rPr>
              <w:t xml:space="preserve"> </w:t>
            </w:r>
            <w:r w:rsidR="00A32ED8" w:rsidRPr="00C268DB">
              <w:rPr>
                <w:rFonts w:ascii="Arial"/>
                <w:b/>
                <w:color w:val="1F497D" w:themeColor="text2"/>
                <w:w w:val="105"/>
                <w:sz w:val="20"/>
              </w:rPr>
              <w:t>PRESENTATION</w:t>
            </w:r>
          </w:p>
        </w:tc>
      </w:tr>
      <w:tr w:rsidR="0011280D" w14:paraId="5262FEC4" w14:textId="77777777" w:rsidTr="003F185A">
        <w:trPr>
          <w:trHeight w:val="235"/>
        </w:trPr>
        <w:tc>
          <w:tcPr>
            <w:tcW w:w="1620" w:type="dxa"/>
          </w:tcPr>
          <w:p w14:paraId="23A4169A" w14:textId="77777777" w:rsidR="0011280D" w:rsidRPr="0011280D" w:rsidRDefault="0011280D" w:rsidP="003F185A">
            <w:pPr>
              <w:pStyle w:val="TableParagraph"/>
              <w:spacing w:before="240"/>
              <w:rPr>
                <w:rFonts w:ascii="Arial"/>
                <w:b/>
                <w:color w:val="221F1F"/>
                <w:w w:val="115"/>
                <w:sz w:val="20"/>
              </w:rPr>
            </w:pPr>
          </w:p>
        </w:tc>
        <w:tc>
          <w:tcPr>
            <w:tcW w:w="9090" w:type="dxa"/>
          </w:tcPr>
          <w:p w14:paraId="5880D236" w14:textId="60FBD40A" w:rsidR="00530AAC" w:rsidRDefault="00EB6F86" w:rsidP="003F185A">
            <w:pPr>
              <w:pStyle w:val="TableParagraph"/>
              <w:spacing w:before="240"/>
              <w:rPr>
                <w:rFonts w:ascii="Gill Sans Nova" w:hAnsi="Gill Sans Nova"/>
                <w:b/>
                <w:bCs/>
                <w:color w:val="1F497D" w:themeColor="text2"/>
              </w:rPr>
            </w:pPr>
            <w:r w:rsidRPr="00530AAC">
              <w:rPr>
                <w:rFonts w:ascii="Gill Sans Nova" w:hAnsi="Gill Sans Nova"/>
                <w:b/>
                <w:bCs/>
                <w:color w:val="1F497D" w:themeColor="text2"/>
              </w:rPr>
              <w:t xml:space="preserve">Theme: </w:t>
            </w:r>
            <w:r w:rsidR="00530AAC" w:rsidRPr="00530AAC">
              <w:rPr>
                <w:rFonts w:ascii="Gill Sans Nova" w:hAnsi="Gill Sans Nova"/>
                <w:b/>
                <w:bCs/>
                <w:color w:val="1F497D" w:themeColor="text2"/>
              </w:rPr>
              <w:t>Kenya’s Stability in a Complex Geo</w:t>
            </w:r>
            <w:r w:rsidR="00DD682C">
              <w:rPr>
                <w:rFonts w:ascii="Gill Sans Nova" w:hAnsi="Gill Sans Nova"/>
                <w:b/>
                <w:bCs/>
                <w:color w:val="1F497D" w:themeColor="text2"/>
              </w:rPr>
              <w:t>security</w:t>
            </w:r>
            <w:r w:rsidR="00530AAC" w:rsidRPr="00530AAC">
              <w:rPr>
                <w:rFonts w:ascii="Gill Sans Nova" w:hAnsi="Gill Sans Nova"/>
                <w:b/>
                <w:bCs/>
                <w:color w:val="1F497D" w:themeColor="text2"/>
              </w:rPr>
              <w:t xml:space="preserve"> Environment</w:t>
            </w:r>
          </w:p>
          <w:p w14:paraId="32653024" w14:textId="3F631DF3" w:rsidR="0011280D" w:rsidRPr="00BF4C4E" w:rsidRDefault="0011280D" w:rsidP="003F185A">
            <w:pPr>
              <w:pStyle w:val="TableParagraph"/>
              <w:spacing w:before="240"/>
              <w:rPr>
                <w:rFonts w:ascii="Arial" w:eastAsia="Calibri" w:hAnsi="Arial" w:cs="Arial"/>
                <w:b/>
                <w:bCs/>
                <w:color w:val="004682"/>
                <w:sz w:val="20"/>
                <w:szCs w:val="20"/>
              </w:rPr>
            </w:pPr>
            <w:r w:rsidRPr="00BF4C4E">
              <w:rPr>
                <w:rFonts w:ascii="Arial" w:eastAsia="Calibri" w:hAnsi="Arial" w:cs="Arial"/>
                <w:b/>
                <w:bCs/>
                <w:color w:val="004682"/>
                <w:sz w:val="20"/>
                <w:szCs w:val="20"/>
              </w:rPr>
              <w:t>Presenter</w:t>
            </w:r>
          </w:p>
          <w:p w14:paraId="3A2C92F6" w14:textId="398ADFF2" w:rsidR="0011280D" w:rsidRPr="00A32ED8" w:rsidRDefault="00B46060" w:rsidP="003F185A">
            <w:pPr>
              <w:pStyle w:val="TableParagraph"/>
              <w:spacing w:before="81"/>
              <w:ind w:left="1800" w:hanging="1710"/>
              <w:rPr>
                <w:rFonts w:ascii="Arial" w:hAnsi="Arial" w:cs="Arial"/>
                <w:bCs/>
                <w:w w:val="105"/>
                <w:sz w:val="20"/>
              </w:rPr>
            </w:pPr>
            <w:r w:rsidRPr="00530AAC">
              <w:rPr>
                <w:rFonts w:ascii="Arial" w:eastAsia="Calibri" w:hAnsi="Arial" w:cs="Arial"/>
                <w:b/>
                <w:bCs/>
                <w:color w:val="2FBAC1"/>
                <w:sz w:val="20"/>
                <w:szCs w:val="20"/>
                <w:lang w:val="en-GB"/>
              </w:rPr>
              <w:t>Brig</w:t>
            </w:r>
            <w:r w:rsidR="0011280D" w:rsidRPr="00530AAC">
              <w:rPr>
                <w:rFonts w:ascii="Arial" w:eastAsia="Calibri" w:hAnsi="Arial" w:cs="Arial"/>
                <w:b/>
                <w:bCs/>
                <w:color w:val="2FBAC1"/>
                <w:sz w:val="20"/>
                <w:szCs w:val="20"/>
                <w:lang w:val="en-GB"/>
              </w:rPr>
              <w:t>.</w:t>
            </w:r>
            <w:r w:rsidRPr="00530AAC">
              <w:rPr>
                <w:rFonts w:ascii="Arial" w:eastAsia="Calibri" w:hAnsi="Arial" w:cs="Arial"/>
                <w:b/>
                <w:bCs/>
                <w:color w:val="2FBAC1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530AAC">
              <w:rPr>
                <w:rFonts w:ascii="Arial" w:eastAsia="Calibri" w:hAnsi="Arial" w:cs="Arial"/>
                <w:b/>
                <w:bCs/>
                <w:color w:val="2FBAC1"/>
                <w:sz w:val="20"/>
                <w:szCs w:val="20"/>
                <w:lang w:val="en-GB"/>
              </w:rPr>
              <w:t>Rtd</w:t>
            </w:r>
            <w:proofErr w:type="spellEnd"/>
            <w:r w:rsidRPr="00530AAC">
              <w:rPr>
                <w:rFonts w:ascii="Arial" w:eastAsia="Calibri" w:hAnsi="Arial" w:cs="Arial"/>
                <w:b/>
                <w:bCs/>
                <w:color w:val="2FBAC1"/>
                <w:sz w:val="20"/>
                <w:szCs w:val="20"/>
                <w:lang w:val="en-GB"/>
              </w:rPr>
              <w:t>.)</w:t>
            </w:r>
            <w:r w:rsidR="0011280D" w:rsidRPr="00530AAC">
              <w:rPr>
                <w:rFonts w:ascii="Arial" w:eastAsia="Calibri" w:hAnsi="Arial" w:cs="Arial"/>
                <w:b/>
                <w:bCs/>
                <w:color w:val="2FBAC1"/>
                <w:sz w:val="20"/>
                <w:szCs w:val="20"/>
                <w:lang w:val="en-GB"/>
              </w:rPr>
              <w:t xml:space="preserve"> </w:t>
            </w:r>
            <w:r w:rsidR="00DD682C" w:rsidRPr="00DD682C">
              <w:rPr>
                <w:rFonts w:ascii="Arial" w:eastAsia="Calibri" w:hAnsi="Arial" w:cs="Arial"/>
                <w:b/>
                <w:bCs/>
                <w:color w:val="2FBAC1"/>
                <w:sz w:val="20"/>
                <w:szCs w:val="20"/>
                <w:lang w:val="en-GB"/>
              </w:rPr>
              <w:t xml:space="preserve">Willy Wesonga </w:t>
            </w:r>
            <w:proofErr w:type="spellStart"/>
            <w:r w:rsidR="00DD682C" w:rsidRPr="00DD682C">
              <w:rPr>
                <w:rFonts w:ascii="Arial" w:eastAsia="Calibri" w:hAnsi="Arial" w:cs="Arial"/>
                <w:b/>
                <w:bCs/>
                <w:color w:val="2FBAC1"/>
                <w:sz w:val="20"/>
                <w:szCs w:val="20"/>
                <w:lang w:val="en-GB"/>
              </w:rPr>
              <w:t>Sidwaka</w:t>
            </w:r>
            <w:proofErr w:type="spellEnd"/>
            <w:r w:rsidR="0011280D" w:rsidRPr="00530AAC">
              <w:rPr>
                <w:rFonts w:ascii="Arial" w:hAnsi="Arial" w:cs="Arial"/>
                <w:b/>
                <w:w w:val="105"/>
                <w:sz w:val="20"/>
              </w:rPr>
              <w:t xml:space="preserve"> </w:t>
            </w:r>
            <w:r w:rsidR="0011280D" w:rsidRPr="00530AAC">
              <w:rPr>
                <w:rFonts w:ascii="Arial" w:hAnsi="Arial" w:cs="Arial"/>
                <w:b/>
                <w:color w:val="1F497D" w:themeColor="text2"/>
                <w:w w:val="105"/>
                <w:sz w:val="20"/>
              </w:rPr>
              <w:t xml:space="preserve">– </w:t>
            </w:r>
            <w:r w:rsidR="00530AAC" w:rsidRPr="00530AAC">
              <w:rPr>
                <w:rFonts w:ascii="Arial" w:hAnsi="Arial" w:cs="Arial"/>
                <w:bCs/>
                <w:color w:val="1F497D" w:themeColor="text2"/>
                <w:w w:val="105"/>
                <w:sz w:val="20"/>
              </w:rPr>
              <w:t>Independent</w:t>
            </w:r>
            <w:r w:rsidR="0011280D" w:rsidRPr="00530AAC">
              <w:rPr>
                <w:rFonts w:ascii="Arial" w:hAnsi="Arial" w:cs="Arial"/>
                <w:bCs/>
                <w:color w:val="1F497D" w:themeColor="text2"/>
                <w:w w:val="105"/>
                <w:sz w:val="20"/>
              </w:rPr>
              <w:t xml:space="preserve"> </w:t>
            </w:r>
            <w:r w:rsidR="00F743C3" w:rsidRPr="00530AAC">
              <w:rPr>
                <w:rFonts w:ascii="Arial" w:hAnsi="Arial" w:cs="Arial"/>
                <w:bCs/>
                <w:color w:val="1F497D" w:themeColor="text2"/>
                <w:w w:val="105"/>
                <w:sz w:val="20"/>
              </w:rPr>
              <w:t>S</w:t>
            </w:r>
            <w:r w:rsidRPr="00530AAC">
              <w:rPr>
                <w:rFonts w:ascii="Arial" w:hAnsi="Arial" w:cs="Arial"/>
                <w:bCs/>
                <w:color w:val="1F497D" w:themeColor="text2"/>
                <w:w w:val="105"/>
                <w:sz w:val="20"/>
              </w:rPr>
              <w:t>ecurity Consultant</w:t>
            </w:r>
            <w:r w:rsidR="00530AAC" w:rsidRPr="00530AAC">
              <w:rPr>
                <w:rFonts w:ascii="Arial" w:hAnsi="Arial" w:cs="Arial"/>
                <w:bCs/>
                <w:color w:val="1F497D" w:themeColor="text2"/>
                <w:w w:val="105"/>
                <w:sz w:val="20"/>
              </w:rPr>
              <w:t xml:space="preserve"> and Researcher, Kenya</w:t>
            </w:r>
          </w:p>
          <w:p w14:paraId="6903D082" w14:textId="77777777" w:rsidR="0011280D" w:rsidRDefault="0011280D" w:rsidP="003F185A">
            <w:pPr>
              <w:pStyle w:val="TableParagraph"/>
              <w:ind w:left="0" w:right="1465"/>
              <w:rPr>
                <w:rFonts w:ascii="Arial"/>
                <w:b/>
                <w:color w:val="353537"/>
                <w:w w:val="105"/>
                <w:sz w:val="20"/>
              </w:rPr>
            </w:pPr>
          </w:p>
        </w:tc>
      </w:tr>
      <w:tr w:rsidR="0011280D" w14:paraId="0A1C7EFA" w14:textId="77777777" w:rsidTr="003F185A">
        <w:trPr>
          <w:trHeight w:val="235"/>
        </w:trPr>
        <w:tc>
          <w:tcPr>
            <w:tcW w:w="1620" w:type="dxa"/>
          </w:tcPr>
          <w:p w14:paraId="12392A80" w14:textId="6A09780D" w:rsidR="0011280D" w:rsidRPr="0011280D" w:rsidRDefault="00EB6F86" w:rsidP="003F185A">
            <w:pPr>
              <w:pStyle w:val="TableParagraph"/>
              <w:spacing w:before="240"/>
              <w:rPr>
                <w:rFonts w:ascii="Arial"/>
                <w:b/>
                <w:color w:val="221F1F"/>
                <w:w w:val="115"/>
                <w:sz w:val="20"/>
              </w:rPr>
            </w:pPr>
            <w:r>
              <w:rPr>
                <w:rFonts w:ascii="Arial"/>
                <w:b/>
                <w:color w:val="1F497D" w:themeColor="text2"/>
                <w:w w:val="115"/>
                <w:sz w:val="20"/>
              </w:rPr>
              <w:t>9</w:t>
            </w:r>
            <w:r w:rsidR="0011280D" w:rsidRPr="00C268DB">
              <w:rPr>
                <w:rFonts w:ascii="Arial"/>
                <w:b/>
                <w:color w:val="1F497D" w:themeColor="text2"/>
                <w:w w:val="115"/>
                <w:sz w:val="20"/>
              </w:rPr>
              <w:t>:</w:t>
            </w:r>
            <w:r>
              <w:rPr>
                <w:rFonts w:ascii="Arial"/>
                <w:b/>
                <w:color w:val="1F497D" w:themeColor="text2"/>
                <w:w w:val="115"/>
                <w:sz w:val="20"/>
              </w:rPr>
              <w:t>35</w:t>
            </w:r>
            <w:r w:rsidR="0011280D" w:rsidRPr="00C268DB">
              <w:rPr>
                <w:rFonts w:ascii="Arial"/>
                <w:b/>
                <w:color w:val="1F497D" w:themeColor="text2"/>
                <w:w w:val="115"/>
                <w:sz w:val="20"/>
              </w:rPr>
              <w:t xml:space="preserve"> - </w:t>
            </w:r>
            <w:r>
              <w:rPr>
                <w:rFonts w:ascii="Arial"/>
                <w:b/>
                <w:color w:val="1F497D" w:themeColor="text2"/>
                <w:w w:val="115"/>
                <w:sz w:val="20"/>
              </w:rPr>
              <w:t>9</w:t>
            </w:r>
            <w:r w:rsidR="0011280D" w:rsidRPr="00C268DB">
              <w:rPr>
                <w:rFonts w:ascii="Arial"/>
                <w:b/>
                <w:color w:val="1F497D" w:themeColor="text2"/>
                <w:w w:val="115"/>
                <w:sz w:val="20"/>
              </w:rPr>
              <w:t>:5</w:t>
            </w:r>
            <w:r>
              <w:rPr>
                <w:rFonts w:ascii="Arial"/>
                <w:b/>
                <w:color w:val="1F497D" w:themeColor="text2"/>
                <w:w w:val="115"/>
                <w:sz w:val="20"/>
              </w:rPr>
              <w:t>0</w:t>
            </w:r>
          </w:p>
        </w:tc>
        <w:tc>
          <w:tcPr>
            <w:tcW w:w="9090" w:type="dxa"/>
          </w:tcPr>
          <w:p w14:paraId="04A274D2" w14:textId="77777777" w:rsidR="0011280D" w:rsidRDefault="0011280D" w:rsidP="003F185A">
            <w:pPr>
              <w:pStyle w:val="TableParagraph"/>
              <w:ind w:left="1469" w:right="1465"/>
              <w:rPr>
                <w:rFonts w:ascii="Arial"/>
                <w:b/>
                <w:color w:val="353537"/>
                <w:w w:val="105"/>
                <w:sz w:val="20"/>
              </w:rPr>
            </w:pPr>
            <w:r>
              <w:rPr>
                <w:rFonts w:ascii="Arial"/>
                <w:b/>
                <w:color w:val="353537"/>
                <w:w w:val="105"/>
                <w:sz w:val="20"/>
              </w:rPr>
              <w:t xml:space="preserve">                    </w:t>
            </w:r>
          </w:p>
          <w:p w14:paraId="062ECD01" w14:textId="661DCD70" w:rsidR="0011280D" w:rsidRPr="00C268DB" w:rsidRDefault="0011280D" w:rsidP="003F185A">
            <w:pPr>
              <w:pStyle w:val="TableParagraph"/>
              <w:ind w:left="1469" w:right="1465"/>
              <w:rPr>
                <w:rFonts w:ascii="Arial"/>
                <w:b/>
                <w:color w:val="1F497D" w:themeColor="text2"/>
                <w:w w:val="105"/>
                <w:sz w:val="20"/>
              </w:rPr>
            </w:pPr>
            <w:r>
              <w:rPr>
                <w:rFonts w:ascii="Arial"/>
                <w:b/>
                <w:color w:val="353537"/>
                <w:w w:val="105"/>
                <w:sz w:val="20"/>
              </w:rPr>
              <w:t xml:space="preserve">       </w:t>
            </w:r>
            <w:r w:rsidR="00167718">
              <w:rPr>
                <w:rFonts w:ascii="Arial"/>
                <w:b/>
                <w:color w:val="353537"/>
                <w:w w:val="105"/>
                <w:sz w:val="20"/>
              </w:rPr>
              <w:t xml:space="preserve"> </w:t>
            </w:r>
            <w:r w:rsidR="00EB6F86">
              <w:rPr>
                <w:rFonts w:ascii="Arial"/>
                <w:b/>
                <w:color w:val="1F497D" w:themeColor="text2"/>
                <w:w w:val="105"/>
                <w:sz w:val="20"/>
              </w:rPr>
              <w:t xml:space="preserve">                 </w:t>
            </w:r>
            <w:r w:rsidR="00A32ED8" w:rsidRPr="00C268DB">
              <w:rPr>
                <w:rFonts w:ascii="Arial"/>
                <w:b/>
                <w:color w:val="1F497D" w:themeColor="text2"/>
                <w:w w:val="105"/>
                <w:sz w:val="20"/>
              </w:rPr>
              <w:t>DISCUSS</w:t>
            </w:r>
            <w:r w:rsidR="00EB6F86">
              <w:rPr>
                <w:rFonts w:ascii="Arial"/>
                <w:b/>
                <w:color w:val="1F497D" w:themeColor="text2"/>
                <w:w w:val="105"/>
                <w:sz w:val="20"/>
              </w:rPr>
              <w:t>ANTS</w:t>
            </w:r>
            <w:r w:rsidR="00A32ED8" w:rsidRPr="00C268DB">
              <w:rPr>
                <w:rFonts w:ascii="Arial"/>
                <w:b/>
                <w:color w:val="1F497D" w:themeColor="text2"/>
                <w:w w:val="105"/>
                <w:sz w:val="20"/>
              </w:rPr>
              <w:t xml:space="preserve"> </w:t>
            </w:r>
          </w:p>
          <w:p w14:paraId="36202447" w14:textId="669360BB" w:rsidR="0011280D" w:rsidRDefault="0011280D" w:rsidP="003F185A">
            <w:pPr>
              <w:pStyle w:val="TableParagraph"/>
              <w:ind w:left="1469" w:right="1465"/>
              <w:rPr>
                <w:rFonts w:ascii="Arial"/>
                <w:b/>
                <w:color w:val="353537"/>
                <w:w w:val="105"/>
                <w:sz w:val="20"/>
              </w:rPr>
            </w:pPr>
          </w:p>
        </w:tc>
      </w:tr>
      <w:tr w:rsidR="00F60508" w14:paraId="694D3325" w14:textId="77777777" w:rsidTr="003F185A">
        <w:trPr>
          <w:trHeight w:val="1027"/>
        </w:trPr>
        <w:tc>
          <w:tcPr>
            <w:tcW w:w="1620" w:type="dxa"/>
          </w:tcPr>
          <w:p w14:paraId="4192809C" w14:textId="77777777" w:rsidR="00F60508" w:rsidRDefault="00F60508" w:rsidP="003F185A">
            <w:pPr>
              <w:pStyle w:val="TableParagraph"/>
              <w:rPr>
                <w:rFonts w:ascii="Arial"/>
                <w:b/>
                <w:color w:val="221F1F"/>
                <w:w w:val="115"/>
                <w:sz w:val="20"/>
              </w:rPr>
            </w:pPr>
          </w:p>
          <w:p w14:paraId="4CC06FDB" w14:textId="701B3593" w:rsidR="00F60508" w:rsidRDefault="00F60508" w:rsidP="003F185A">
            <w:pPr>
              <w:pStyle w:val="TableParagraph"/>
              <w:rPr>
                <w:rFonts w:ascii="Arial"/>
                <w:b/>
                <w:color w:val="221F1F"/>
                <w:w w:val="115"/>
                <w:sz w:val="20"/>
              </w:rPr>
            </w:pPr>
          </w:p>
        </w:tc>
        <w:tc>
          <w:tcPr>
            <w:tcW w:w="9090" w:type="dxa"/>
          </w:tcPr>
          <w:p w14:paraId="5B409742" w14:textId="4BDD131F" w:rsidR="00F60508" w:rsidRPr="00BF4C4E" w:rsidRDefault="00EB6F86" w:rsidP="003F185A">
            <w:pPr>
              <w:pStyle w:val="TableParagraph"/>
              <w:spacing w:before="240"/>
              <w:ind w:left="0"/>
              <w:rPr>
                <w:rFonts w:ascii="Arial" w:eastAsia="Calibri" w:hAnsi="Arial" w:cs="Arial"/>
                <w:b/>
                <w:bCs/>
                <w:color w:val="004682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4682"/>
                <w:sz w:val="20"/>
                <w:szCs w:val="20"/>
              </w:rPr>
              <w:t xml:space="preserve">  </w:t>
            </w:r>
            <w:r w:rsidR="0011280D" w:rsidRPr="00BF4C4E">
              <w:rPr>
                <w:rFonts w:ascii="Arial" w:eastAsia="Calibri" w:hAnsi="Arial" w:cs="Arial"/>
                <w:b/>
                <w:bCs/>
                <w:color w:val="004682"/>
                <w:sz w:val="20"/>
                <w:szCs w:val="20"/>
              </w:rPr>
              <w:t>Panelists</w:t>
            </w:r>
          </w:p>
          <w:p w14:paraId="51F7765C" w14:textId="4E7310AC" w:rsidR="00A32ED8" w:rsidRPr="00031555" w:rsidRDefault="00EB6F86" w:rsidP="003F185A">
            <w:pPr>
              <w:pStyle w:val="TableParagraph"/>
              <w:tabs>
                <w:tab w:val="left" w:pos="350"/>
              </w:tabs>
              <w:spacing w:before="18" w:line="276" w:lineRule="auto"/>
              <w:ind w:right="278"/>
              <w:rPr>
                <w:rFonts w:ascii="Arial" w:hAnsi="Arial" w:cs="Arial"/>
                <w:bCs/>
                <w:i/>
                <w:iCs/>
                <w:sz w:val="20"/>
              </w:rPr>
            </w:pPr>
            <w:r w:rsidRPr="00EB6F86">
              <w:rPr>
                <w:rFonts w:ascii="Arial" w:eastAsia="Calibri" w:hAnsi="Arial" w:cs="Arial"/>
                <w:b/>
                <w:bCs/>
                <w:color w:val="2FBAC1"/>
                <w:sz w:val="20"/>
                <w:szCs w:val="20"/>
                <w:lang w:val="en-GB"/>
              </w:rPr>
              <w:t xml:space="preserve">Dr. Ochieng </w:t>
            </w:r>
            <w:proofErr w:type="spellStart"/>
            <w:r w:rsidRPr="00EB6F86">
              <w:rPr>
                <w:rFonts w:ascii="Arial" w:eastAsia="Calibri" w:hAnsi="Arial" w:cs="Arial"/>
                <w:b/>
                <w:bCs/>
                <w:color w:val="2FBAC1"/>
                <w:sz w:val="20"/>
                <w:szCs w:val="20"/>
                <w:lang w:val="en-GB"/>
              </w:rPr>
              <w:t>Kamudhayi</w:t>
            </w:r>
            <w:proofErr w:type="spellEnd"/>
            <w:r w:rsidR="00BF4C4E" w:rsidRPr="00F74677">
              <w:rPr>
                <w:rFonts w:ascii="Arial" w:eastAsia="Calibri" w:hAnsi="Arial" w:cs="Arial"/>
                <w:b/>
                <w:bCs/>
                <w:color w:val="2FBAC1"/>
                <w:sz w:val="20"/>
                <w:szCs w:val="20"/>
                <w:lang w:val="en-GB"/>
              </w:rPr>
              <w:t xml:space="preserve"> </w:t>
            </w:r>
            <w:r w:rsidR="009C5371" w:rsidRPr="009C5371">
              <w:rPr>
                <w:rFonts w:ascii="Arial" w:hAnsi="Arial" w:cs="Arial"/>
                <w:b/>
                <w:color w:val="1F497D" w:themeColor="text2"/>
                <w:w w:val="105"/>
                <w:sz w:val="20"/>
              </w:rPr>
              <w:t xml:space="preserve">– </w:t>
            </w:r>
            <w:r w:rsidR="00DD682C" w:rsidRPr="00DD682C">
              <w:rPr>
                <w:rFonts w:ascii="Arial" w:hAnsi="Arial" w:cs="Arial"/>
                <w:bCs/>
                <w:color w:val="1F497D" w:themeColor="text2"/>
                <w:w w:val="105"/>
                <w:sz w:val="20"/>
              </w:rPr>
              <w:t>Senior</w:t>
            </w:r>
            <w:r w:rsidR="00DD682C">
              <w:rPr>
                <w:rFonts w:ascii="Arial" w:hAnsi="Arial" w:cs="Arial"/>
                <w:b/>
                <w:color w:val="1F497D" w:themeColor="text2"/>
                <w:w w:val="105"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color w:val="1F497D" w:themeColor="text2"/>
                <w:sz w:val="20"/>
              </w:rPr>
              <w:t>Lecturer</w:t>
            </w:r>
            <w:r w:rsidR="00F743C3" w:rsidRPr="00D217F5">
              <w:rPr>
                <w:rFonts w:ascii="Arial" w:hAnsi="Arial" w:cs="Arial"/>
                <w:bCs/>
                <w:color w:val="1F497D" w:themeColor="text2"/>
                <w:sz w:val="20"/>
              </w:rPr>
              <w:t xml:space="preserve">, </w:t>
            </w:r>
            <w:r w:rsidR="00DD682C">
              <w:rPr>
                <w:rFonts w:ascii="Arial" w:hAnsi="Arial" w:cs="Arial"/>
                <w:bCs/>
                <w:color w:val="1F497D" w:themeColor="text2"/>
                <w:sz w:val="20"/>
              </w:rPr>
              <w:t xml:space="preserve">SHSS, </w:t>
            </w:r>
            <w:r>
              <w:rPr>
                <w:rFonts w:ascii="Arial" w:hAnsi="Arial" w:cs="Arial"/>
                <w:bCs/>
                <w:color w:val="1F497D" w:themeColor="text2"/>
                <w:sz w:val="20"/>
              </w:rPr>
              <w:t>Strathmore University</w:t>
            </w:r>
          </w:p>
          <w:p w14:paraId="35F1FA39" w14:textId="79FFE1CE" w:rsidR="00A32ED8" w:rsidRPr="00031555" w:rsidRDefault="00EB6F86" w:rsidP="003F185A">
            <w:pPr>
              <w:pStyle w:val="TableParagraph"/>
              <w:tabs>
                <w:tab w:val="left" w:pos="350"/>
              </w:tabs>
              <w:spacing w:before="18" w:line="276" w:lineRule="auto"/>
              <w:ind w:right="278"/>
              <w:rPr>
                <w:rFonts w:ascii="Arial" w:hAnsi="Arial" w:cs="Arial"/>
                <w:bCs/>
                <w:i/>
                <w:iCs/>
                <w:sz w:val="20"/>
              </w:rPr>
            </w:pPr>
            <w:r w:rsidRPr="00EB6F86">
              <w:rPr>
                <w:rFonts w:ascii="Arial" w:eastAsia="Calibri" w:hAnsi="Arial" w:cs="Arial"/>
                <w:b/>
                <w:bCs/>
                <w:color w:val="2FBAC1"/>
                <w:sz w:val="20"/>
                <w:szCs w:val="20"/>
                <w:lang w:val="en-GB"/>
              </w:rPr>
              <w:t>Dr. Stephen Handa</w:t>
            </w:r>
            <w:r w:rsidR="00BF4C4E" w:rsidRPr="00BF4C4E">
              <w:rPr>
                <w:rFonts w:ascii="Arial" w:hAnsi="Arial" w:cs="Arial"/>
                <w:b/>
                <w:sz w:val="20"/>
              </w:rPr>
              <w:t xml:space="preserve"> </w:t>
            </w:r>
            <w:r w:rsidR="009C5371" w:rsidRPr="009C5371">
              <w:rPr>
                <w:rFonts w:ascii="Arial" w:hAnsi="Arial" w:cs="Arial"/>
                <w:b/>
                <w:sz w:val="20"/>
              </w:rPr>
              <w:t xml:space="preserve">– </w:t>
            </w:r>
            <w:r w:rsidR="00DD682C">
              <w:rPr>
                <w:rFonts w:ascii="Arial" w:hAnsi="Arial" w:cs="Arial"/>
                <w:bCs/>
                <w:color w:val="1F497D" w:themeColor="text2"/>
                <w:sz w:val="20"/>
              </w:rPr>
              <w:t>Senior L</w:t>
            </w:r>
            <w:r>
              <w:rPr>
                <w:rFonts w:ascii="Arial" w:hAnsi="Arial" w:cs="Arial"/>
                <w:bCs/>
                <w:color w:val="1F497D" w:themeColor="text2"/>
                <w:sz w:val="20"/>
              </w:rPr>
              <w:t>ecturer</w:t>
            </w:r>
            <w:r w:rsidR="00A32ED8" w:rsidRPr="00D217F5">
              <w:rPr>
                <w:rFonts w:ascii="Arial" w:hAnsi="Arial" w:cs="Arial"/>
                <w:bCs/>
                <w:color w:val="1F497D" w:themeColor="text2"/>
                <w:sz w:val="20"/>
              </w:rPr>
              <w:t xml:space="preserve">, </w:t>
            </w:r>
            <w:r w:rsidR="00DD682C">
              <w:rPr>
                <w:rFonts w:ascii="Arial" w:hAnsi="Arial" w:cs="Arial"/>
                <w:bCs/>
                <w:color w:val="1F497D" w:themeColor="text2"/>
                <w:sz w:val="20"/>
              </w:rPr>
              <w:t xml:space="preserve">SLASS, </w:t>
            </w:r>
            <w:r>
              <w:rPr>
                <w:rFonts w:ascii="Arial" w:hAnsi="Arial" w:cs="Arial"/>
                <w:bCs/>
                <w:color w:val="1F497D" w:themeColor="text2"/>
                <w:sz w:val="20"/>
              </w:rPr>
              <w:t>Kenyatta University</w:t>
            </w:r>
            <w:r w:rsidR="00A32ED8" w:rsidRPr="00D217F5">
              <w:rPr>
                <w:rFonts w:ascii="Arial" w:hAnsi="Arial" w:cs="Arial"/>
                <w:bCs/>
                <w:i/>
                <w:iCs/>
                <w:color w:val="1F497D" w:themeColor="text2"/>
                <w:sz w:val="20"/>
              </w:rPr>
              <w:t xml:space="preserve"> </w:t>
            </w:r>
          </w:p>
          <w:p w14:paraId="0D900645" w14:textId="11525221" w:rsidR="00F60508" w:rsidRPr="00A37792" w:rsidRDefault="00F60508" w:rsidP="003F185A">
            <w:pPr>
              <w:pStyle w:val="TableParagraph"/>
              <w:tabs>
                <w:tab w:val="left" w:pos="350"/>
              </w:tabs>
              <w:spacing w:before="18" w:line="276" w:lineRule="auto"/>
              <w:ind w:left="0" w:right="278"/>
              <w:rPr>
                <w:rFonts w:ascii="Arial" w:hAnsi="Arial" w:cs="Arial"/>
                <w:bCs/>
                <w:w w:val="105"/>
                <w:sz w:val="20"/>
              </w:rPr>
            </w:pPr>
          </w:p>
        </w:tc>
      </w:tr>
      <w:tr w:rsidR="00F60508" w14:paraId="588AB885" w14:textId="77777777" w:rsidTr="003F185A">
        <w:trPr>
          <w:trHeight w:val="775"/>
        </w:trPr>
        <w:tc>
          <w:tcPr>
            <w:tcW w:w="1620" w:type="dxa"/>
          </w:tcPr>
          <w:p w14:paraId="305EA3F7" w14:textId="592A74CE" w:rsidR="00F60508" w:rsidRDefault="00EB6F86" w:rsidP="003F185A">
            <w:pPr>
              <w:pStyle w:val="TableParagraph"/>
              <w:spacing w:before="240"/>
              <w:rPr>
                <w:rFonts w:ascii="Arial"/>
                <w:b/>
                <w:color w:val="221F1F"/>
                <w:w w:val="115"/>
                <w:sz w:val="20"/>
              </w:rPr>
            </w:pPr>
            <w:r w:rsidRPr="00EB6F86">
              <w:rPr>
                <w:rFonts w:ascii="Arial"/>
                <w:b/>
                <w:color w:val="1F497D" w:themeColor="text2"/>
                <w:w w:val="115"/>
                <w:sz w:val="20"/>
              </w:rPr>
              <w:t>9:5</w:t>
            </w:r>
            <w:r>
              <w:rPr>
                <w:rFonts w:ascii="Arial"/>
                <w:b/>
                <w:color w:val="1F497D" w:themeColor="text2"/>
                <w:w w:val="115"/>
                <w:sz w:val="20"/>
              </w:rPr>
              <w:t>0</w:t>
            </w:r>
            <w:r w:rsidRPr="00EB6F86">
              <w:rPr>
                <w:rFonts w:ascii="Arial"/>
                <w:b/>
                <w:color w:val="1F497D" w:themeColor="text2"/>
                <w:w w:val="115"/>
                <w:sz w:val="20"/>
              </w:rPr>
              <w:t xml:space="preserve"> - </w:t>
            </w:r>
            <w:r>
              <w:rPr>
                <w:rFonts w:ascii="Arial"/>
                <w:b/>
                <w:color w:val="1F497D" w:themeColor="text2"/>
                <w:w w:val="115"/>
                <w:sz w:val="20"/>
              </w:rPr>
              <w:t>10</w:t>
            </w:r>
            <w:r w:rsidRPr="00EB6F86">
              <w:rPr>
                <w:rFonts w:ascii="Arial"/>
                <w:b/>
                <w:color w:val="1F497D" w:themeColor="text2"/>
                <w:w w:val="115"/>
                <w:sz w:val="20"/>
              </w:rPr>
              <w:t>:</w:t>
            </w:r>
            <w:r>
              <w:rPr>
                <w:rFonts w:ascii="Arial"/>
                <w:b/>
                <w:color w:val="1F497D" w:themeColor="text2"/>
                <w:w w:val="115"/>
                <w:sz w:val="20"/>
              </w:rPr>
              <w:t>0</w:t>
            </w:r>
            <w:r w:rsidRPr="00EB6F86">
              <w:rPr>
                <w:rFonts w:ascii="Arial"/>
                <w:b/>
                <w:color w:val="1F497D" w:themeColor="text2"/>
                <w:w w:val="115"/>
                <w:sz w:val="20"/>
              </w:rPr>
              <w:t>0</w:t>
            </w:r>
          </w:p>
        </w:tc>
        <w:tc>
          <w:tcPr>
            <w:tcW w:w="9090" w:type="dxa"/>
          </w:tcPr>
          <w:p w14:paraId="29EF05E3" w14:textId="77777777" w:rsidR="00F60508" w:rsidRPr="003C37DB" w:rsidRDefault="00F60508" w:rsidP="003F185A">
            <w:pPr>
              <w:pStyle w:val="TableParagraph"/>
              <w:ind w:left="0" w:right="1465"/>
              <w:rPr>
                <w:rFonts w:ascii="Arial"/>
                <w:b/>
                <w:w w:val="105"/>
                <w:sz w:val="20"/>
              </w:rPr>
            </w:pPr>
          </w:p>
          <w:p w14:paraId="39C51385" w14:textId="561AFE6F" w:rsidR="00F60508" w:rsidRPr="003C37DB" w:rsidRDefault="00F60508" w:rsidP="003F185A">
            <w:pPr>
              <w:pStyle w:val="TableParagraph"/>
              <w:ind w:right="1465"/>
              <w:rPr>
                <w:rFonts w:ascii="Arial"/>
                <w:b/>
                <w:w w:val="105"/>
                <w:sz w:val="20"/>
              </w:rPr>
            </w:pPr>
            <w:r w:rsidRPr="003C37DB">
              <w:rPr>
                <w:rFonts w:ascii="Arial"/>
                <w:b/>
                <w:w w:val="105"/>
                <w:sz w:val="20"/>
              </w:rPr>
              <w:t xml:space="preserve">                                        </w:t>
            </w:r>
            <w:r w:rsidR="00EB6F86">
              <w:rPr>
                <w:rFonts w:ascii="Arial"/>
                <w:b/>
                <w:w w:val="105"/>
                <w:sz w:val="20"/>
              </w:rPr>
              <w:t xml:space="preserve"> </w:t>
            </w:r>
            <w:r w:rsidR="003C37DB" w:rsidRPr="003C37DB">
              <w:rPr>
                <w:rFonts w:ascii="Arial"/>
                <w:b/>
                <w:w w:val="105"/>
                <w:sz w:val="20"/>
              </w:rPr>
              <w:t xml:space="preserve">   </w:t>
            </w:r>
            <w:r w:rsidR="00026B9A" w:rsidRPr="00C268DB">
              <w:rPr>
                <w:rFonts w:ascii="Arial"/>
                <w:b/>
                <w:color w:val="1F497D" w:themeColor="text2"/>
                <w:w w:val="105"/>
                <w:sz w:val="20"/>
              </w:rPr>
              <w:t>MENTIMETER POLL</w:t>
            </w:r>
          </w:p>
        </w:tc>
      </w:tr>
      <w:tr w:rsidR="00EB6F86" w14:paraId="36CC510B" w14:textId="77777777" w:rsidTr="003F185A">
        <w:trPr>
          <w:trHeight w:val="775"/>
        </w:trPr>
        <w:tc>
          <w:tcPr>
            <w:tcW w:w="1620" w:type="dxa"/>
          </w:tcPr>
          <w:p w14:paraId="596E27D3" w14:textId="15ECDEE3" w:rsidR="00EB6F86" w:rsidRPr="00EB6F86" w:rsidRDefault="00EB6F86" w:rsidP="003F185A">
            <w:pPr>
              <w:pStyle w:val="TableParagraph"/>
              <w:spacing w:before="240"/>
              <w:rPr>
                <w:rFonts w:ascii="Arial"/>
                <w:b/>
                <w:color w:val="1F497D" w:themeColor="text2"/>
                <w:w w:val="115"/>
                <w:sz w:val="20"/>
              </w:rPr>
            </w:pPr>
            <w:r>
              <w:rPr>
                <w:rFonts w:ascii="Arial"/>
                <w:b/>
                <w:color w:val="1F497D" w:themeColor="text2"/>
                <w:w w:val="115"/>
                <w:sz w:val="20"/>
              </w:rPr>
              <w:t>10</w:t>
            </w:r>
            <w:r w:rsidRPr="00EB6F86">
              <w:rPr>
                <w:rFonts w:ascii="Arial"/>
                <w:b/>
                <w:color w:val="1F497D" w:themeColor="text2"/>
                <w:w w:val="115"/>
                <w:sz w:val="20"/>
              </w:rPr>
              <w:t>:</w:t>
            </w:r>
            <w:r>
              <w:rPr>
                <w:rFonts w:ascii="Arial"/>
                <w:b/>
                <w:color w:val="1F497D" w:themeColor="text2"/>
                <w:w w:val="115"/>
                <w:sz w:val="20"/>
              </w:rPr>
              <w:t>0</w:t>
            </w:r>
            <w:r w:rsidRPr="00EB6F86">
              <w:rPr>
                <w:rFonts w:ascii="Arial"/>
                <w:b/>
                <w:color w:val="1F497D" w:themeColor="text2"/>
                <w:w w:val="115"/>
                <w:sz w:val="20"/>
              </w:rPr>
              <w:t>0 - 10:</w:t>
            </w:r>
            <w:r>
              <w:rPr>
                <w:rFonts w:ascii="Arial"/>
                <w:b/>
                <w:color w:val="1F497D" w:themeColor="text2"/>
                <w:w w:val="115"/>
                <w:sz w:val="20"/>
              </w:rPr>
              <w:t>2</w:t>
            </w:r>
            <w:r w:rsidRPr="00EB6F86">
              <w:rPr>
                <w:rFonts w:ascii="Arial"/>
                <w:b/>
                <w:color w:val="1F497D" w:themeColor="text2"/>
                <w:w w:val="115"/>
                <w:sz w:val="20"/>
              </w:rPr>
              <w:t>0</w:t>
            </w:r>
          </w:p>
        </w:tc>
        <w:tc>
          <w:tcPr>
            <w:tcW w:w="9090" w:type="dxa"/>
          </w:tcPr>
          <w:p w14:paraId="7C2CD483" w14:textId="77777777" w:rsidR="00EB6F86" w:rsidRDefault="00EB6F86" w:rsidP="003F185A">
            <w:pPr>
              <w:pStyle w:val="TableParagraph"/>
              <w:ind w:left="0" w:right="1465"/>
              <w:rPr>
                <w:rFonts w:ascii="Arial"/>
                <w:b/>
                <w:w w:val="105"/>
                <w:sz w:val="20"/>
              </w:rPr>
            </w:pPr>
          </w:p>
          <w:p w14:paraId="71FA9FAB" w14:textId="284818C2" w:rsidR="00EB6F86" w:rsidRPr="003C37DB" w:rsidRDefault="00EB6F86" w:rsidP="003F185A">
            <w:pPr>
              <w:pStyle w:val="TableParagraph"/>
              <w:ind w:right="1465"/>
              <w:rPr>
                <w:rFonts w:ascii="Arial"/>
                <w:b/>
                <w:w w:val="105"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 xml:space="preserve">                                     </w:t>
            </w:r>
            <w:r w:rsidRPr="00EB6F86">
              <w:rPr>
                <w:rFonts w:ascii="Arial"/>
                <w:b/>
                <w:color w:val="1F497D" w:themeColor="text2"/>
                <w:w w:val="105"/>
                <w:sz w:val="20"/>
              </w:rPr>
              <w:t xml:space="preserve">OPEN </w:t>
            </w:r>
            <w:r>
              <w:rPr>
                <w:rFonts w:ascii="Arial"/>
                <w:b/>
                <w:color w:val="1F497D" w:themeColor="text2"/>
                <w:w w:val="105"/>
                <w:sz w:val="20"/>
              </w:rPr>
              <w:t>PLENARY SESSION</w:t>
            </w:r>
            <w:r w:rsidRPr="00EB6F86">
              <w:rPr>
                <w:rFonts w:ascii="Arial"/>
                <w:b/>
                <w:color w:val="1F497D" w:themeColor="text2"/>
                <w:w w:val="105"/>
                <w:sz w:val="20"/>
              </w:rPr>
              <w:t xml:space="preserve"> </w:t>
            </w:r>
          </w:p>
        </w:tc>
      </w:tr>
      <w:tr w:rsidR="00845FE2" w14:paraId="1D54709C" w14:textId="77777777" w:rsidTr="003F185A">
        <w:trPr>
          <w:trHeight w:val="738"/>
        </w:trPr>
        <w:tc>
          <w:tcPr>
            <w:tcW w:w="1620" w:type="dxa"/>
          </w:tcPr>
          <w:p w14:paraId="16408464" w14:textId="77777777" w:rsidR="00845FE2" w:rsidRDefault="00845FE2" w:rsidP="003F185A">
            <w:pPr>
              <w:pStyle w:val="TableParagraph"/>
              <w:ind w:left="0"/>
            </w:pPr>
          </w:p>
          <w:p w14:paraId="4423B650" w14:textId="65B911EB" w:rsidR="00845FE2" w:rsidRDefault="00FE40D7" w:rsidP="003F185A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21F1F"/>
                <w:w w:val="115"/>
                <w:sz w:val="20"/>
              </w:rPr>
              <w:t xml:space="preserve"> </w:t>
            </w:r>
            <w:r w:rsidR="00D5662B" w:rsidRPr="00C268DB">
              <w:rPr>
                <w:rFonts w:ascii="Arial"/>
                <w:b/>
                <w:color w:val="1F497D" w:themeColor="text2"/>
                <w:w w:val="115"/>
                <w:sz w:val="20"/>
              </w:rPr>
              <w:t>1</w:t>
            </w:r>
            <w:r w:rsidRPr="00C268DB">
              <w:rPr>
                <w:rFonts w:ascii="Arial"/>
                <w:b/>
                <w:color w:val="1F497D" w:themeColor="text2"/>
                <w:w w:val="115"/>
                <w:sz w:val="20"/>
              </w:rPr>
              <w:t>0:</w:t>
            </w:r>
            <w:r w:rsidR="00EB6F86">
              <w:rPr>
                <w:rFonts w:ascii="Arial"/>
                <w:b/>
                <w:color w:val="1F497D" w:themeColor="text2"/>
                <w:w w:val="115"/>
                <w:sz w:val="20"/>
              </w:rPr>
              <w:t>20</w:t>
            </w:r>
            <w:r w:rsidRPr="00C268DB">
              <w:rPr>
                <w:rFonts w:ascii="Arial"/>
                <w:b/>
                <w:color w:val="1F497D" w:themeColor="text2"/>
                <w:w w:val="115"/>
                <w:sz w:val="20"/>
              </w:rPr>
              <w:t xml:space="preserve"> - </w:t>
            </w:r>
            <w:r w:rsidR="00D5662B" w:rsidRPr="00C268DB">
              <w:rPr>
                <w:rFonts w:ascii="Arial"/>
                <w:b/>
                <w:color w:val="1F497D" w:themeColor="text2"/>
                <w:w w:val="115"/>
                <w:sz w:val="20"/>
              </w:rPr>
              <w:t>1</w:t>
            </w:r>
            <w:r w:rsidR="00EB6F86">
              <w:rPr>
                <w:rFonts w:ascii="Arial"/>
                <w:b/>
                <w:color w:val="1F497D" w:themeColor="text2"/>
                <w:w w:val="115"/>
                <w:sz w:val="20"/>
              </w:rPr>
              <w:t>0</w:t>
            </w:r>
            <w:r w:rsidRPr="00C268DB">
              <w:rPr>
                <w:rFonts w:ascii="Arial"/>
                <w:b/>
                <w:color w:val="1F497D" w:themeColor="text2"/>
                <w:w w:val="115"/>
                <w:sz w:val="20"/>
              </w:rPr>
              <w:t>:</w:t>
            </w:r>
            <w:r w:rsidR="00EB6F86">
              <w:rPr>
                <w:rFonts w:ascii="Arial"/>
                <w:b/>
                <w:color w:val="1F497D" w:themeColor="text2"/>
                <w:w w:val="115"/>
                <w:sz w:val="20"/>
              </w:rPr>
              <w:t>3</w:t>
            </w:r>
            <w:r w:rsidRPr="00C268DB">
              <w:rPr>
                <w:rFonts w:ascii="Arial"/>
                <w:b/>
                <w:color w:val="1F497D" w:themeColor="text2"/>
                <w:w w:val="115"/>
                <w:sz w:val="20"/>
              </w:rPr>
              <w:t>0</w:t>
            </w:r>
          </w:p>
        </w:tc>
        <w:tc>
          <w:tcPr>
            <w:tcW w:w="9090" w:type="dxa"/>
          </w:tcPr>
          <w:p w14:paraId="28E66F2F" w14:textId="77777777" w:rsidR="00FE40D7" w:rsidRPr="003C37DB" w:rsidRDefault="00243F40" w:rsidP="003F185A">
            <w:pPr>
              <w:pStyle w:val="TableParagraph"/>
              <w:tabs>
                <w:tab w:val="left" w:pos="441"/>
                <w:tab w:val="left" w:pos="442"/>
              </w:tabs>
              <w:spacing w:line="284" w:lineRule="exact"/>
              <w:ind w:left="0"/>
              <w:rPr>
                <w:rFonts w:ascii="Arial"/>
                <w:b/>
                <w:w w:val="105"/>
                <w:sz w:val="20"/>
              </w:rPr>
            </w:pPr>
            <w:r w:rsidRPr="003C37DB">
              <w:rPr>
                <w:i/>
                <w:sz w:val="20"/>
              </w:rPr>
              <w:t xml:space="preserve"> </w:t>
            </w:r>
            <w:r w:rsidR="00FE40D7" w:rsidRPr="003C37DB">
              <w:rPr>
                <w:rFonts w:ascii="Arial"/>
                <w:b/>
                <w:w w:val="105"/>
                <w:sz w:val="20"/>
              </w:rPr>
              <w:t xml:space="preserve"> </w:t>
            </w:r>
          </w:p>
          <w:p w14:paraId="2E44B805" w14:textId="2D1E7174" w:rsidR="00845FE2" w:rsidRPr="003C37DB" w:rsidRDefault="00CF4E67" w:rsidP="003F185A">
            <w:pPr>
              <w:pStyle w:val="TableParagraph"/>
              <w:tabs>
                <w:tab w:val="left" w:pos="441"/>
                <w:tab w:val="left" w:pos="442"/>
              </w:tabs>
              <w:spacing w:line="284" w:lineRule="exact"/>
              <w:ind w:left="0"/>
              <w:rPr>
                <w:i/>
                <w:sz w:val="20"/>
              </w:rPr>
            </w:pPr>
            <w:r>
              <w:rPr>
                <w:rFonts w:ascii="Arial"/>
                <w:b/>
                <w:color w:val="1F497D" w:themeColor="text2"/>
                <w:w w:val="105"/>
                <w:sz w:val="20"/>
              </w:rPr>
              <w:t xml:space="preserve">                                           </w:t>
            </w:r>
            <w:r w:rsidR="00EB6F86">
              <w:rPr>
                <w:rFonts w:ascii="Arial"/>
                <w:b/>
                <w:color w:val="1F497D" w:themeColor="text2"/>
                <w:w w:val="105"/>
                <w:sz w:val="20"/>
              </w:rPr>
              <w:t xml:space="preserve">  </w:t>
            </w:r>
            <w:r w:rsidR="00FE40D7" w:rsidRPr="00C268DB">
              <w:rPr>
                <w:rFonts w:ascii="Arial"/>
                <w:b/>
                <w:color w:val="1F497D" w:themeColor="text2"/>
                <w:w w:val="105"/>
                <w:sz w:val="20"/>
              </w:rPr>
              <w:t>PHOTO SESSION</w:t>
            </w:r>
          </w:p>
        </w:tc>
      </w:tr>
      <w:tr w:rsidR="00FE40D7" w14:paraId="241B8D45" w14:textId="77777777" w:rsidTr="003F185A">
        <w:trPr>
          <w:trHeight w:val="615"/>
        </w:trPr>
        <w:tc>
          <w:tcPr>
            <w:tcW w:w="1620" w:type="dxa"/>
          </w:tcPr>
          <w:p w14:paraId="4D56A600" w14:textId="77777777" w:rsidR="00485737" w:rsidRDefault="00485737" w:rsidP="003F185A">
            <w:pPr>
              <w:pStyle w:val="TableParagraph"/>
              <w:ind w:left="0"/>
              <w:rPr>
                <w:rFonts w:ascii="Arial"/>
                <w:b/>
                <w:color w:val="221F1F"/>
                <w:w w:val="115"/>
                <w:sz w:val="20"/>
              </w:rPr>
            </w:pPr>
          </w:p>
          <w:p w14:paraId="3BBD6A42" w14:textId="34A456B6" w:rsidR="00FE40D7" w:rsidRDefault="00485737" w:rsidP="003F185A">
            <w:pPr>
              <w:pStyle w:val="TableParagraph"/>
              <w:ind w:left="0"/>
            </w:pPr>
            <w:r>
              <w:rPr>
                <w:rFonts w:ascii="Arial"/>
                <w:b/>
                <w:color w:val="221F1F"/>
                <w:w w:val="115"/>
                <w:sz w:val="20"/>
              </w:rPr>
              <w:t xml:space="preserve"> </w:t>
            </w:r>
            <w:r w:rsidR="00D5662B" w:rsidRPr="00C268DB">
              <w:rPr>
                <w:rFonts w:ascii="Arial"/>
                <w:b/>
                <w:color w:val="1F497D" w:themeColor="text2"/>
                <w:w w:val="115"/>
                <w:sz w:val="20"/>
              </w:rPr>
              <w:t>1</w:t>
            </w:r>
            <w:r w:rsidR="00EB6F86">
              <w:rPr>
                <w:rFonts w:ascii="Arial"/>
                <w:b/>
                <w:color w:val="1F497D" w:themeColor="text2"/>
                <w:w w:val="115"/>
                <w:sz w:val="20"/>
              </w:rPr>
              <w:t>0</w:t>
            </w:r>
            <w:r w:rsidRPr="00C268DB">
              <w:rPr>
                <w:rFonts w:ascii="Arial"/>
                <w:b/>
                <w:color w:val="1F497D" w:themeColor="text2"/>
                <w:w w:val="115"/>
                <w:sz w:val="20"/>
              </w:rPr>
              <w:t>:</w:t>
            </w:r>
            <w:r w:rsidR="00EB6F86">
              <w:rPr>
                <w:rFonts w:ascii="Arial"/>
                <w:b/>
                <w:color w:val="1F497D" w:themeColor="text2"/>
                <w:w w:val="115"/>
                <w:sz w:val="20"/>
              </w:rPr>
              <w:t>3</w:t>
            </w:r>
            <w:r w:rsidRPr="00C268DB">
              <w:rPr>
                <w:rFonts w:ascii="Arial"/>
                <w:b/>
                <w:color w:val="1F497D" w:themeColor="text2"/>
                <w:w w:val="115"/>
                <w:sz w:val="20"/>
              </w:rPr>
              <w:t xml:space="preserve">0 - </w:t>
            </w:r>
            <w:r w:rsidR="00D5662B" w:rsidRPr="00C268DB">
              <w:rPr>
                <w:rFonts w:ascii="Arial"/>
                <w:b/>
                <w:color w:val="1F497D" w:themeColor="text2"/>
                <w:w w:val="115"/>
                <w:sz w:val="20"/>
              </w:rPr>
              <w:t>1</w:t>
            </w:r>
            <w:r w:rsidR="00416C62" w:rsidRPr="00C268DB">
              <w:rPr>
                <w:rFonts w:ascii="Arial"/>
                <w:b/>
                <w:color w:val="1F497D" w:themeColor="text2"/>
                <w:w w:val="115"/>
                <w:sz w:val="20"/>
              </w:rPr>
              <w:t>1</w:t>
            </w:r>
            <w:r w:rsidRPr="00C268DB">
              <w:rPr>
                <w:rFonts w:ascii="Arial"/>
                <w:b/>
                <w:color w:val="1F497D" w:themeColor="text2"/>
                <w:w w:val="115"/>
                <w:sz w:val="20"/>
              </w:rPr>
              <w:t>:</w:t>
            </w:r>
            <w:r w:rsidR="00EB6F86">
              <w:rPr>
                <w:rFonts w:ascii="Arial"/>
                <w:b/>
                <w:color w:val="1F497D" w:themeColor="text2"/>
                <w:w w:val="115"/>
                <w:sz w:val="20"/>
              </w:rPr>
              <w:t>0</w:t>
            </w:r>
            <w:r w:rsidRPr="00C268DB">
              <w:rPr>
                <w:rFonts w:ascii="Arial"/>
                <w:b/>
                <w:color w:val="1F497D" w:themeColor="text2"/>
                <w:w w:val="115"/>
                <w:sz w:val="20"/>
              </w:rPr>
              <w:t>0</w:t>
            </w:r>
          </w:p>
        </w:tc>
        <w:tc>
          <w:tcPr>
            <w:tcW w:w="9090" w:type="dxa"/>
            <w:shd w:val="clear" w:color="auto" w:fill="C6D9F1" w:themeFill="text2" w:themeFillTint="33"/>
          </w:tcPr>
          <w:p w14:paraId="0207A6FE" w14:textId="77777777" w:rsidR="00485737" w:rsidRPr="003C37DB" w:rsidRDefault="00485737" w:rsidP="003F185A">
            <w:pPr>
              <w:pStyle w:val="TableParagraph"/>
              <w:tabs>
                <w:tab w:val="left" w:pos="441"/>
                <w:tab w:val="left" w:pos="442"/>
              </w:tabs>
              <w:spacing w:line="284" w:lineRule="exact"/>
              <w:ind w:left="0"/>
              <w:jc w:val="center"/>
              <w:rPr>
                <w:rFonts w:ascii="Arial"/>
                <w:b/>
                <w:w w:val="105"/>
                <w:sz w:val="20"/>
              </w:rPr>
            </w:pPr>
          </w:p>
          <w:p w14:paraId="6CA22969" w14:textId="2BBD5ABC" w:rsidR="00FE40D7" w:rsidRPr="003C37DB" w:rsidRDefault="00EB6F86" w:rsidP="003F185A">
            <w:pPr>
              <w:pStyle w:val="TableParagraph"/>
              <w:tabs>
                <w:tab w:val="left" w:pos="441"/>
                <w:tab w:val="left" w:pos="442"/>
              </w:tabs>
              <w:spacing w:after="240" w:line="284" w:lineRule="exact"/>
              <w:ind w:left="0"/>
              <w:rPr>
                <w:i/>
                <w:sz w:val="20"/>
              </w:rPr>
            </w:pPr>
            <w:r>
              <w:rPr>
                <w:rFonts w:ascii="Arial"/>
                <w:b/>
                <w:color w:val="1F497D" w:themeColor="text2"/>
                <w:w w:val="105"/>
                <w:sz w:val="20"/>
              </w:rPr>
              <w:t xml:space="preserve">                                        </w:t>
            </w:r>
            <w:r w:rsidR="00485737" w:rsidRPr="00C268DB">
              <w:rPr>
                <w:rFonts w:ascii="Arial"/>
                <w:b/>
                <w:color w:val="1F497D" w:themeColor="text2"/>
                <w:w w:val="105"/>
                <w:sz w:val="20"/>
              </w:rPr>
              <w:t>COFFEE/HEALT</w:t>
            </w:r>
            <w:r w:rsidR="00EC59E3">
              <w:rPr>
                <w:rFonts w:ascii="Arial"/>
                <w:b/>
                <w:color w:val="1F497D" w:themeColor="text2"/>
                <w:w w:val="105"/>
                <w:sz w:val="20"/>
              </w:rPr>
              <w:t>H</w:t>
            </w:r>
            <w:r w:rsidR="00485737" w:rsidRPr="00C268DB">
              <w:rPr>
                <w:rFonts w:ascii="Arial"/>
                <w:b/>
                <w:color w:val="1F497D" w:themeColor="text2"/>
                <w:w w:val="105"/>
                <w:sz w:val="20"/>
              </w:rPr>
              <w:t xml:space="preserve"> BREAK</w:t>
            </w:r>
          </w:p>
        </w:tc>
      </w:tr>
    </w:tbl>
    <w:p w14:paraId="7F95B0FD" w14:textId="77777777" w:rsidR="00FA3B51" w:rsidRDefault="00FA3B51">
      <w:pPr>
        <w:rPr>
          <w:rFonts w:ascii="Arial"/>
          <w:sz w:val="20"/>
        </w:rPr>
      </w:pPr>
    </w:p>
    <w:p w14:paraId="7E636D91" w14:textId="77777777" w:rsidR="003F185A" w:rsidRDefault="003F185A">
      <w:pPr>
        <w:rPr>
          <w:rFonts w:ascii="Arial"/>
          <w:sz w:val="20"/>
        </w:rPr>
      </w:pPr>
    </w:p>
    <w:p w14:paraId="22DDE033" w14:textId="77777777" w:rsidR="003F185A" w:rsidRDefault="003F185A">
      <w:pPr>
        <w:rPr>
          <w:rFonts w:ascii="Arial"/>
          <w:sz w:val="20"/>
        </w:rPr>
      </w:pPr>
    </w:p>
    <w:p w14:paraId="71A12915" w14:textId="77777777" w:rsidR="003E4178" w:rsidRDefault="003E4178" w:rsidP="0021549B">
      <w:pPr>
        <w:spacing w:after="240"/>
        <w:rPr>
          <w:rFonts w:ascii="Arial"/>
          <w:sz w:val="20"/>
        </w:rPr>
      </w:pPr>
    </w:p>
    <w:p w14:paraId="48DC07E1" w14:textId="77777777" w:rsidR="0021549B" w:rsidRDefault="0021549B" w:rsidP="0021549B">
      <w:pPr>
        <w:spacing w:after="240"/>
        <w:rPr>
          <w:rFonts w:ascii="Arial"/>
          <w:sz w:val="20"/>
        </w:rPr>
      </w:pPr>
    </w:p>
    <w:p w14:paraId="71FEA329" w14:textId="77777777" w:rsidR="003E4178" w:rsidRDefault="003E4178">
      <w:pPr>
        <w:rPr>
          <w:rFonts w:ascii="Arial"/>
          <w:sz w:val="20"/>
        </w:rPr>
      </w:pPr>
    </w:p>
    <w:tbl>
      <w:tblPr>
        <w:tblpPr w:leftFromText="180" w:rightFromText="180" w:vertAnchor="text" w:horzAnchor="margin" w:tblpXSpec="center" w:tblpY="1037"/>
        <w:tblW w:w="0" w:type="auto"/>
        <w:tblBorders>
          <w:top w:val="single" w:sz="2" w:space="0" w:color="1F8686"/>
          <w:left w:val="single" w:sz="2" w:space="0" w:color="1F8686"/>
          <w:bottom w:val="single" w:sz="2" w:space="0" w:color="1F8686"/>
          <w:right w:val="single" w:sz="2" w:space="0" w:color="1F8686"/>
          <w:insideH w:val="single" w:sz="2" w:space="0" w:color="1F8686"/>
          <w:insideV w:val="single" w:sz="2" w:space="0" w:color="1F868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7"/>
        <w:gridCol w:w="9014"/>
      </w:tblGrid>
      <w:tr w:rsidR="003E4178" w14:paraId="4A47B268" w14:textId="77777777" w:rsidTr="003F185A">
        <w:trPr>
          <w:trHeight w:val="987"/>
        </w:trPr>
        <w:tc>
          <w:tcPr>
            <w:tcW w:w="10631" w:type="dxa"/>
            <w:gridSpan w:val="2"/>
            <w:shd w:val="clear" w:color="auto" w:fill="B6DDE8" w:themeFill="accent5" w:themeFillTint="66"/>
          </w:tcPr>
          <w:p w14:paraId="54388B53" w14:textId="77777777" w:rsidR="003E4178" w:rsidRDefault="003E4178" w:rsidP="003F185A">
            <w:pPr>
              <w:pStyle w:val="TableParagraph"/>
              <w:spacing w:before="88"/>
              <w:ind w:left="3329" w:right="3038" w:firstLine="1744"/>
              <w:rPr>
                <w:rFonts w:ascii="Arial"/>
                <w:b/>
                <w:color w:val="221F1F"/>
                <w:w w:val="105"/>
                <w:sz w:val="30"/>
              </w:rPr>
            </w:pPr>
          </w:p>
          <w:p w14:paraId="1845D6A2" w14:textId="7D3D65C8" w:rsidR="003E4178" w:rsidRPr="00432B2D" w:rsidRDefault="003E4178" w:rsidP="003F185A">
            <w:pPr>
              <w:pStyle w:val="TableParagraph"/>
              <w:ind w:right="3038"/>
              <w:rPr>
                <w:rFonts w:ascii="Arial"/>
                <w:b/>
                <w:color w:val="221F1F"/>
                <w:w w:val="105"/>
                <w:sz w:val="30"/>
              </w:rPr>
            </w:pPr>
            <w:r>
              <w:rPr>
                <w:rFonts w:ascii="Arial"/>
                <w:b/>
                <w:color w:val="221F1F"/>
                <w:w w:val="105"/>
                <w:sz w:val="30"/>
              </w:rPr>
              <w:t xml:space="preserve">                                              </w:t>
            </w:r>
            <w:r w:rsidR="00C268DB">
              <w:rPr>
                <w:rFonts w:ascii="Arial"/>
                <w:b/>
                <w:color w:val="221F1F"/>
                <w:w w:val="105"/>
                <w:sz w:val="30"/>
              </w:rPr>
              <w:t xml:space="preserve">  </w:t>
            </w:r>
            <w:r>
              <w:rPr>
                <w:rFonts w:ascii="Arial"/>
                <w:b/>
                <w:color w:val="221F1F"/>
                <w:w w:val="105"/>
                <w:sz w:val="30"/>
              </w:rPr>
              <w:t xml:space="preserve"> </w:t>
            </w:r>
            <w:r w:rsidRPr="00C268DB">
              <w:rPr>
                <w:rFonts w:ascii="Arial"/>
                <w:b/>
                <w:color w:val="1F497D" w:themeColor="text2"/>
                <w:w w:val="105"/>
                <w:sz w:val="30"/>
              </w:rPr>
              <w:t xml:space="preserve">SESSION </w:t>
            </w:r>
            <w:r w:rsidR="008E2E28" w:rsidRPr="00C268DB">
              <w:rPr>
                <w:rFonts w:ascii="Arial"/>
                <w:b/>
                <w:color w:val="1F497D" w:themeColor="text2"/>
                <w:w w:val="105"/>
                <w:sz w:val="30"/>
              </w:rPr>
              <w:t>TWO</w:t>
            </w:r>
          </w:p>
        </w:tc>
      </w:tr>
      <w:tr w:rsidR="003E4178" w14:paraId="6AD4FC3F" w14:textId="77777777" w:rsidTr="003F185A">
        <w:trPr>
          <w:trHeight w:val="717"/>
        </w:trPr>
        <w:tc>
          <w:tcPr>
            <w:tcW w:w="1617" w:type="dxa"/>
          </w:tcPr>
          <w:p w14:paraId="3B942A68" w14:textId="77777777" w:rsidR="003E4178" w:rsidRDefault="003E4178" w:rsidP="003F185A">
            <w:pPr>
              <w:pStyle w:val="TableParagraph"/>
              <w:ind w:left="0"/>
            </w:pPr>
          </w:p>
          <w:p w14:paraId="3E2B9D77" w14:textId="77777777" w:rsidR="003E4178" w:rsidRDefault="003E4178" w:rsidP="003F185A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2A44B539" w14:textId="77777777" w:rsidR="003E4178" w:rsidRDefault="003E4178" w:rsidP="003F185A">
            <w:pPr>
              <w:pStyle w:val="TableParagraph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014" w:type="dxa"/>
          </w:tcPr>
          <w:p w14:paraId="28E92121" w14:textId="77777777" w:rsidR="003E4178" w:rsidRDefault="003E4178" w:rsidP="003F185A">
            <w:pPr>
              <w:pStyle w:val="TableParagraph"/>
              <w:spacing w:before="81"/>
              <w:rPr>
                <w:rFonts w:ascii="Arial" w:hAnsi="Arial"/>
                <w:b/>
                <w:color w:val="221F1F"/>
                <w:w w:val="110"/>
                <w:sz w:val="20"/>
              </w:rPr>
            </w:pPr>
          </w:p>
          <w:p w14:paraId="12A8A52A" w14:textId="6688487A" w:rsidR="003E4178" w:rsidRPr="00D4064C" w:rsidRDefault="003E4178" w:rsidP="003F185A">
            <w:pPr>
              <w:pStyle w:val="TableParagraph"/>
              <w:spacing w:before="81"/>
              <w:rPr>
                <w:rFonts w:ascii="Arial"/>
                <w:b/>
                <w:color w:val="178542"/>
                <w:w w:val="110"/>
                <w:sz w:val="20"/>
              </w:rPr>
            </w:pPr>
            <w:r>
              <w:rPr>
                <w:rFonts w:ascii="Arial"/>
                <w:b/>
                <w:color w:val="178542"/>
                <w:w w:val="110"/>
                <w:sz w:val="20"/>
              </w:rPr>
              <w:t xml:space="preserve">                               </w:t>
            </w:r>
            <w:r w:rsidR="00EB6F86" w:rsidRPr="003F185A">
              <w:rPr>
                <w:rFonts w:ascii="Arial"/>
                <w:b/>
                <w:color w:val="1F497D" w:themeColor="text2"/>
                <w:w w:val="110"/>
                <w:sz w:val="20"/>
              </w:rPr>
              <w:t xml:space="preserve">EXPERT </w:t>
            </w:r>
            <w:r w:rsidR="00923DA6">
              <w:rPr>
                <w:rFonts w:ascii="Arial"/>
                <w:b/>
                <w:color w:val="178542"/>
                <w:w w:val="110"/>
                <w:sz w:val="20"/>
              </w:rPr>
              <w:t xml:space="preserve"> </w:t>
            </w:r>
            <w:r w:rsidR="00EB6F86">
              <w:rPr>
                <w:rFonts w:ascii="Arial"/>
                <w:b/>
                <w:color w:val="1F497D" w:themeColor="text2"/>
                <w:w w:val="110"/>
                <w:sz w:val="20"/>
              </w:rPr>
              <w:t>ROUNDTABLE</w:t>
            </w:r>
            <w:r w:rsidR="00DB23DA" w:rsidRPr="00C268DB">
              <w:rPr>
                <w:rFonts w:ascii="Arial"/>
                <w:b/>
                <w:color w:val="1F497D" w:themeColor="text2"/>
                <w:w w:val="110"/>
                <w:sz w:val="20"/>
              </w:rPr>
              <w:t xml:space="preserve"> DISCUSSION</w:t>
            </w:r>
          </w:p>
        </w:tc>
      </w:tr>
      <w:tr w:rsidR="00F743C3" w14:paraId="51ED17B7" w14:textId="77777777" w:rsidTr="003F185A">
        <w:trPr>
          <w:trHeight w:val="1645"/>
        </w:trPr>
        <w:tc>
          <w:tcPr>
            <w:tcW w:w="1617" w:type="dxa"/>
          </w:tcPr>
          <w:p w14:paraId="07DDDB60" w14:textId="77777777" w:rsidR="00F743C3" w:rsidRPr="00530AAC" w:rsidRDefault="00F743C3" w:rsidP="003F185A">
            <w:pPr>
              <w:pStyle w:val="TableParagraph"/>
              <w:ind w:left="0"/>
              <w:rPr>
                <w:rFonts w:ascii="Arial" w:hAnsi="Arial"/>
                <w:b/>
                <w:color w:val="221F1F"/>
                <w:sz w:val="20"/>
              </w:rPr>
            </w:pPr>
          </w:p>
          <w:p w14:paraId="6535A74C" w14:textId="2E48F3A7" w:rsidR="00F743C3" w:rsidRPr="00530AAC" w:rsidRDefault="00F743C3" w:rsidP="003F185A">
            <w:pPr>
              <w:pStyle w:val="TableParagraph"/>
              <w:rPr>
                <w:rFonts w:ascii="Arial" w:hAnsi="Arial"/>
                <w:b/>
                <w:sz w:val="20"/>
              </w:rPr>
            </w:pPr>
            <w:r w:rsidRPr="00530AAC">
              <w:rPr>
                <w:rFonts w:ascii="Arial" w:hAnsi="Arial"/>
                <w:b/>
                <w:color w:val="1F497D" w:themeColor="text2"/>
                <w:sz w:val="20"/>
              </w:rPr>
              <w:t>1</w:t>
            </w:r>
            <w:r w:rsidR="00974137" w:rsidRPr="00530AAC">
              <w:rPr>
                <w:rFonts w:ascii="Arial" w:hAnsi="Arial"/>
                <w:b/>
                <w:color w:val="1F497D" w:themeColor="text2"/>
                <w:sz w:val="20"/>
              </w:rPr>
              <w:t>1</w:t>
            </w:r>
            <w:r w:rsidRPr="00530AAC">
              <w:rPr>
                <w:rFonts w:ascii="Arial" w:hAnsi="Arial"/>
                <w:b/>
                <w:color w:val="1F497D" w:themeColor="text2"/>
                <w:sz w:val="20"/>
              </w:rPr>
              <w:t>:</w:t>
            </w:r>
            <w:r w:rsidR="003F185A" w:rsidRPr="00530AAC">
              <w:rPr>
                <w:rFonts w:ascii="Arial" w:hAnsi="Arial"/>
                <w:b/>
                <w:color w:val="1F497D" w:themeColor="text2"/>
                <w:sz w:val="20"/>
              </w:rPr>
              <w:t>0</w:t>
            </w:r>
            <w:r w:rsidRPr="00530AAC">
              <w:rPr>
                <w:rFonts w:ascii="Arial" w:hAnsi="Arial"/>
                <w:b/>
                <w:color w:val="1F497D" w:themeColor="text2"/>
                <w:sz w:val="20"/>
              </w:rPr>
              <w:t>0 – 1</w:t>
            </w:r>
            <w:r w:rsidR="00974137" w:rsidRPr="00530AAC">
              <w:rPr>
                <w:rFonts w:ascii="Arial" w:hAnsi="Arial"/>
                <w:b/>
                <w:color w:val="1F497D" w:themeColor="text2"/>
                <w:sz w:val="20"/>
              </w:rPr>
              <w:t>2</w:t>
            </w:r>
            <w:r w:rsidRPr="00530AAC">
              <w:rPr>
                <w:rFonts w:ascii="Arial" w:hAnsi="Arial"/>
                <w:b/>
                <w:color w:val="1F497D" w:themeColor="text2"/>
                <w:sz w:val="20"/>
              </w:rPr>
              <w:t>:</w:t>
            </w:r>
            <w:r w:rsidR="003F185A" w:rsidRPr="00530AAC">
              <w:rPr>
                <w:rFonts w:ascii="Arial" w:hAnsi="Arial"/>
                <w:b/>
                <w:color w:val="1F497D" w:themeColor="text2"/>
                <w:sz w:val="20"/>
              </w:rPr>
              <w:t>00</w:t>
            </w:r>
          </w:p>
        </w:tc>
        <w:tc>
          <w:tcPr>
            <w:tcW w:w="9014" w:type="dxa"/>
          </w:tcPr>
          <w:p w14:paraId="565FFC01" w14:textId="77777777" w:rsidR="00F743C3" w:rsidRPr="00530AAC" w:rsidRDefault="00F743C3" w:rsidP="003F185A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3B5393B2" w14:textId="16F5E45E" w:rsidR="00F743C3" w:rsidRPr="00530AAC" w:rsidRDefault="00B06575" w:rsidP="003F185A">
            <w:pPr>
              <w:ind w:left="1080" w:hanging="980"/>
              <w:rPr>
                <w:rFonts w:ascii="Arial"/>
                <w:b/>
                <w:color w:val="1F497D" w:themeColor="text2"/>
                <w:sz w:val="20"/>
              </w:rPr>
            </w:pPr>
            <w:r w:rsidRPr="00530AAC">
              <w:rPr>
                <w:rFonts w:ascii="Gill Sans Nova" w:hAnsi="Gill Sans Nova"/>
                <w:b/>
                <w:bCs/>
                <w:color w:val="1F497D" w:themeColor="text2"/>
              </w:rPr>
              <w:t xml:space="preserve">Theme: </w:t>
            </w:r>
            <w:r w:rsidRPr="00530AAC">
              <w:rPr>
                <w:color w:val="1F497D" w:themeColor="text2"/>
              </w:rPr>
              <w:t xml:space="preserve"> </w:t>
            </w:r>
            <w:r w:rsidR="00530AAC" w:rsidRPr="00530AAC">
              <w:t xml:space="preserve"> </w:t>
            </w:r>
            <w:r w:rsidR="00530AAC" w:rsidRPr="00530AAC">
              <w:rPr>
                <w:rFonts w:ascii="Gill Sans Nova" w:hAnsi="Gill Sans Nova"/>
                <w:b/>
                <w:bCs/>
                <w:color w:val="1F497D" w:themeColor="text2"/>
              </w:rPr>
              <w:t>Security Policies, Vulnerabilities and Risk Drivers for Kenya</w:t>
            </w:r>
          </w:p>
          <w:p w14:paraId="05AFC50E" w14:textId="77777777" w:rsidR="004165BC" w:rsidRPr="00530AAC" w:rsidRDefault="004165BC" w:rsidP="003F185A">
            <w:pPr>
              <w:pStyle w:val="TableParagraph"/>
              <w:rPr>
                <w:rFonts w:ascii="Arial" w:hAnsi="Arial" w:cs="Arial"/>
                <w:b/>
                <w:bCs/>
                <w:iCs/>
                <w:color w:val="1F497D" w:themeColor="text2"/>
                <w:w w:val="105"/>
                <w:sz w:val="20"/>
              </w:rPr>
            </w:pPr>
          </w:p>
          <w:p w14:paraId="4B3D62C5" w14:textId="1EFA5C33" w:rsidR="00F743C3" w:rsidRPr="00530AAC" w:rsidRDefault="00F743C3" w:rsidP="003F185A">
            <w:pPr>
              <w:pStyle w:val="TableParagraph"/>
              <w:rPr>
                <w:rFonts w:ascii="Arial" w:hAnsi="Arial" w:cs="Arial"/>
                <w:b/>
                <w:bCs/>
                <w:iCs/>
                <w:color w:val="1F497D" w:themeColor="text2"/>
                <w:w w:val="105"/>
                <w:sz w:val="20"/>
              </w:rPr>
            </w:pPr>
            <w:r w:rsidRPr="00530AAC">
              <w:rPr>
                <w:rFonts w:ascii="Arial" w:hAnsi="Arial" w:cs="Arial"/>
                <w:b/>
                <w:bCs/>
                <w:iCs/>
                <w:color w:val="1F497D" w:themeColor="text2"/>
                <w:w w:val="105"/>
                <w:sz w:val="20"/>
              </w:rPr>
              <w:t>Moderator</w:t>
            </w:r>
          </w:p>
          <w:p w14:paraId="4446D20D" w14:textId="790CEEA9" w:rsidR="00F743C3" w:rsidRPr="00530AAC" w:rsidRDefault="006856CD" w:rsidP="003F185A">
            <w:pPr>
              <w:pStyle w:val="TableParagraph"/>
              <w:ind w:left="0"/>
              <w:rPr>
                <w:rFonts w:ascii="Arial"/>
                <w:bCs/>
                <w:color w:val="1F497D" w:themeColor="text2"/>
                <w:w w:val="110"/>
                <w:sz w:val="20"/>
              </w:rPr>
            </w:pPr>
            <w:r w:rsidRPr="00530AAC">
              <w:rPr>
                <w:rFonts w:ascii="Arial"/>
                <w:b/>
                <w:w w:val="105"/>
                <w:sz w:val="20"/>
              </w:rPr>
              <w:t xml:space="preserve"> </w:t>
            </w:r>
            <w:r w:rsidRPr="00530AAC">
              <w:rPr>
                <w:rFonts w:ascii="Arial" w:eastAsia="Calibri" w:hAnsi="Arial" w:cs="Arial"/>
                <w:b/>
                <w:bCs/>
                <w:color w:val="2FBAC1"/>
                <w:sz w:val="20"/>
                <w:szCs w:val="20"/>
                <w:lang w:val="en-GB"/>
              </w:rPr>
              <w:t xml:space="preserve">Dr. </w:t>
            </w:r>
            <w:proofErr w:type="spellStart"/>
            <w:r w:rsidR="00C9619D" w:rsidRPr="00530AAC">
              <w:rPr>
                <w:rFonts w:ascii="Arial" w:eastAsia="Calibri" w:hAnsi="Arial" w:cs="Arial"/>
                <w:b/>
                <w:bCs/>
                <w:color w:val="2FBAC1"/>
                <w:sz w:val="20"/>
                <w:szCs w:val="20"/>
                <w:lang w:val="en-GB"/>
              </w:rPr>
              <w:t>Kemoli</w:t>
            </w:r>
            <w:proofErr w:type="spellEnd"/>
            <w:r w:rsidR="00C9619D" w:rsidRPr="00530AAC">
              <w:rPr>
                <w:rFonts w:ascii="Arial" w:eastAsia="Calibri" w:hAnsi="Arial" w:cs="Arial"/>
                <w:b/>
                <w:bCs/>
                <w:color w:val="2FBAC1"/>
                <w:sz w:val="20"/>
                <w:szCs w:val="20"/>
                <w:lang w:val="en-GB"/>
              </w:rPr>
              <w:t xml:space="preserve"> Sagala</w:t>
            </w:r>
            <w:r w:rsidRPr="00530AAC">
              <w:rPr>
                <w:rFonts w:ascii="Arial"/>
                <w:b/>
                <w:w w:val="105"/>
                <w:sz w:val="20"/>
              </w:rPr>
              <w:t xml:space="preserve"> </w:t>
            </w:r>
            <w:r w:rsidRPr="00530AAC">
              <w:rPr>
                <w:rFonts w:ascii="Arial"/>
                <w:bCs/>
                <w:color w:val="1F497D" w:themeColor="text2"/>
                <w:w w:val="105"/>
                <w:sz w:val="20"/>
              </w:rPr>
              <w:t>–</w:t>
            </w:r>
            <w:r w:rsidRPr="00530AAC">
              <w:rPr>
                <w:rFonts w:ascii="Arial"/>
                <w:bCs/>
                <w:color w:val="1F497D" w:themeColor="text2"/>
                <w:w w:val="105"/>
                <w:sz w:val="20"/>
              </w:rPr>
              <w:t xml:space="preserve"> </w:t>
            </w:r>
            <w:r w:rsidR="00015C76" w:rsidRPr="00530AAC">
              <w:rPr>
                <w:rFonts w:ascii="Arial"/>
                <w:bCs/>
                <w:color w:val="1F497D" w:themeColor="text2"/>
                <w:w w:val="105"/>
                <w:sz w:val="20"/>
              </w:rPr>
              <w:t>Security Expert and Consultant, Kenya</w:t>
            </w:r>
          </w:p>
          <w:p w14:paraId="55553144" w14:textId="77777777" w:rsidR="006856CD" w:rsidRPr="00530AAC" w:rsidRDefault="006856CD" w:rsidP="003F185A">
            <w:pPr>
              <w:pStyle w:val="TableParagraph"/>
              <w:rPr>
                <w:rFonts w:ascii="Arial" w:hAnsi="Arial" w:cs="Arial"/>
                <w:bCs/>
                <w:color w:val="221F1F"/>
                <w:w w:val="110"/>
                <w:sz w:val="20"/>
              </w:rPr>
            </w:pPr>
          </w:p>
          <w:p w14:paraId="340508C5" w14:textId="710F3DDD" w:rsidR="00F743C3" w:rsidRPr="00530AAC" w:rsidRDefault="00974137" w:rsidP="003F185A">
            <w:pPr>
              <w:pStyle w:val="TableParagraph"/>
              <w:rPr>
                <w:rFonts w:ascii="Arial" w:hAnsi="Arial" w:cs="Arial"/>
                <w:b/>
                <w:color w:val="1F497D" w:themeColor="text2"/>
                <w:w w:val="110"/>
                <w:sz w:val="20"/>
              </w:rPr>
            </w:pPr>
            <w:r w:rsidRPr="00530AAC">
              <w:rPr>
                <w:rFonts w:ascii="Arial" w:hAnsi="Arial" w:cs="Arial"/>
                <w:b/>
                <w:color w:val="1F497D" w:themeColor="text2"/>
                <w:w w:val="110"/>
                <w:sz w:val="20"/>
              </w:rPr>
              <w:t>Panelists</w:t>
            </w:r>
            <w:r w:rsidR="00F743C3" w:rsidRPr="00530AAC">
              <w:rPr>
                <w:rFonts w:ascii="Arial" w:hAnsi="Arial" w:cs="Arial"/>
                <w:b/>
                <w:color w:val="1F497D" w:themeColor="text2"/>
                <w:w w:val="110"/>
                <w:sz w:val="20"/>
              </w:rPr>
              <w:t xml:space="preserve"> </w:t>
            </w:r>
          </w:p>
          <w:p w14:paraId="437022C8" w14:textId="5091C058" w:rsidR="00823675" w:rsidRPr="00530AAC" w:rsidRDefault="00F74677" w:rsidP="003F185A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530AAC">
              <w:rPr>
                <w:rFonts w:ascii="Arial" w:eastAsia="Calibri" w:hAnsi="Arial" w:cs="Arial"/>
                <w:b/>
                <w:bCs/>
                <w:color w:val="2FBAC1"/>
                <w:sz w:val="20"/>
                <w:szCs w:val="20"/>
                <w:lang w:val="en-GB"/>
              </w:rPr>
              <w:t xml:space="preserve">  </w:t>
            </w:r>
            <w:r w:rsidR="00530AAC" w:rsidRPr="00530AAC">
              <w:rPr>
                <w:rFonts w:ascii="Arial" w:eastAsia="Calibri" w:hAnsi="Arial" w:cs="Arial"/>
                <w:b/>
                <w:bCs/>
                <w:color w:val="2FBAC1"/>
                <w:sz w:val="20"/>
                <w:szCs w:val="20"/>
                <w:lang w:val="en-GB"/>
              </w:rPr>
              <w:t xml:space="preserve">Dr. Dan Noel </w:t>
            </w:r>
            <w:proofErr w:type="spellStart"/>
            <w:r w:rsidR="00530AAC" w:rsidRPr="00530AAC">
              <w:rPr>
                <w:rFonts w:ascii="Arial" w:eastAsia="Calibri" w:hAnsi="Arial" w:cs="Arial"/>
                <w:b/>
                <w:bCs/>
                <w:color w:val="2FBAC1"/>
                <w:sz w:val="20"/>
                <w:szCs w:val="20"/>
                <w:lang w:val="en-GB"/>
              </w:rPr>
              <w:t>Odaba</w:t>
            </w:r>
            <w:proofErr w:type="spellEnd"/>
            <w:r w:rsidRPr="00530AAC">
              <w:rPr>
                <w:rFonts w:ascii="Arial" w:hAnsi="Arial" w:cs="Arial"/>
                <w:sz w:val="20"/>
              </w:rPr>
              <w:t xml:space="preserve"> </w:t>
            </w:r>
            <w:r w:rsidR="009C5371" w:rsidRPr="00530AAC">
              <w:rPr>
                <w:rFonts w:ascii="Arial" w:hAnsi="Arial" w:cs="Arial"/>
                <w:sz w:val="20"/>
              </w:rPr>
              <w:t xml:space="preserve">– </w:t>
            </w:r>
            <w:r w:rsidR="00530AAC" w:rsidRPr="00530AAC">
              <w:rPr>
                <w:rFonts w:ascii="Arial" w:hAnsi="Arial" w:cs="Arial"/>
                <w:color w:val="1F497D" w:themeColor="text2"/>
                <w:sz w:val="20"/>
              </w:rPr>
              <w:t>Director, Southern Africa</w:t>
            </w:r>
            <w:r w:rsidR="00823675" w:rsidRPr="00530AAC">
              <w:rPr>
                <w:rFonts w:ascii="Arial" w:hAnsi="Arial" w:cs="Arial"/>
                <w:color w:val="1F497D" w:themeColor="text2"/>
                <w:sz w:val="20"/>
              </w:rPr>
              <w:t>, Institut</w:t>
            </w:r>
            <w:r w:rsidR="0035637F" w:rsidRPr="00530AAC">
              <w:rPr>
                <w:rFonts w:ascii="Arial" w:hAnsi="Arial" w:cs="Arial"/>
                <w:color w:val="1F497D" w:themeColor="text2"/>
                <w:sz w:val="20"/>
              </w:rPr>
              <w:t>e</w:t>
            </w:r>
            <w:r w:rsidR="00530AAC" w:rsidRPr="00530AAC">
              <w:rPr>
                <w:rFonts w:ascii="Arial" w:hAnsi="Arial" w:cs="Arial"/>
                <w:color w:val="1F497D" w:themeColor="text2"/>
                <w:sz w:val="20"/>
              </w:rPr>
              <w:t xml:space="preserve"> for Economics and Peace</w:t>
            </w:r>
          </w:p>
          <w:p w14:paraId="3FF31F4F" w14:textId="60F33390" w:rsidR="00823675" w:rsidRPr="00530AAC" w:rsidRDefault="00F74677" w:rsidP="00530AAC">
            <w:pPr>
              <w:spacing w:line="276" w:lineRule="auto"/>
              <w:rPr>
                <w:rFonts w:ascii="Arial" w:hAnsi="Arial" w:cs="Arial"/>
                <w:iCs/>
                <w:color w:val="1F497D" w:themeColor="text2"/>
                <w:sz w:val="20"/>
              </w:rPr>
            </w:pPr>
            <w:r w:rsidRPr="00530AAC">
              <w:rPr>
                <w:rFonts w:ascii="Arial" w:eastAsia="Calibri" w:hAnsi="Arial" w:cs="Arial"/>
                <w:b/>
                <w:bCs/>
                <w:color w:val="2FBAC1"/>
                <w:sz w:val="20"/>
                <w:szCs w:val="20"/>
                <w:lang w:val="en-GB"/>
              </w:rPr>
              <w:t xml:space="preserve">  </w:t>
            </w:r>
            <w:r w:rsidR="00530AAC" w:rsidRPr="00530AAC">
              <w:rPr>
                <w:rFonts w:ascii="Arial" w:eastAsia="Calibri" w:hAnsi="Arial" w:cs="Arial"/>
                <w:b/>
                <w:bCs/>
                <w:color w:val="2FBAC1"/>
                <w:sz w:val="20"/>
                <w:szCs w:val="20"/>
                <w:lang w:val="en-GB"/>
              </w:rPr>
              <w:t>Mr</w:t>
            </w:r>
            <w:r w:rsidR="00823675" w:rsidRPr="00530AAC">
              <w:rPr>
                <w:rFonts w:ascii="Arial" w:eastAsia="Calibri" w:hAnsi="Arial" w:cs="Arial"/>
                <w:b/>
                <w:bCs/>
                <w:color w:val="2FBAC1"/>
                <w:sz w:val="20"/>
                <w:szCs w:val="20"/>
                <w:lang w:val="en-GB"/>
              </w:rPr>
              <w:t xml:space="preserve">. </w:t>
            </w:r>
            <w:r w:rsidR="00530AAC" w:rsidRPr="00530AAC">
              <w:rPr>
                <w:rFonts w:ascii="Arial" w:eastAsia="Calibri" w:hAnsi="Arial" w:cs="Arial"/>
                <w:b/>
                <w:bCs/>
                <w:color w:val="2FBAC1"/>
                <w:sz w:val="20"/>
                <w:szCs w:val="20"/>
                <w:lang w:val="en-GB"/>
              </w:rPr>
              <w:t>Stuart Smith</w:t>
            </w:r>
            <w:r w:rsidRPr="00530AAC">
              <w:rPr>
                <w:rFonts w:ascii="Arial" w:hAnsi="Arial" w:cs="Arial"/>
                <w:sz w:val="20"/>
              </w:rPr>
              <w:t xml:space="preserve"> </w:t>
            </w:r>
            <w:r w:rsidR="009C5371" w:rsidRPr="00530AAC">
              <w:rPr>
                <w:rFonts w:ascii="Arial" w:hAnsi="Arial" w:cs="Arial"/>
                <w:sz w:val="20"/>
              </w:rPr>
              <w:t>–</w:t>
            </w:r>
            <w:r w:rsidR="00530AAC" w:rsidRPr="00530AAC">
              <w:rPr>
                <w:rFonts w:ascii="Arial" w:hAnsi="Arial" w:cs="Arial"/>
                <w:sz w:val="20"/>
              </w:rPr>
              <w:t xml:space="preserve"> </w:t>
            </w:r>
            <w:r w:rsidR="00530AAC" w:rsidRPr="00530AAC">
              <w:rPr>
                <w:rFonts w:ascii="Arial" w:hAnsi="Arial" w:cs="Arial"/>
                <w:iCs/>
                <w:color w:val="1F497D" w:themeColor="text2"/>
                <w:sz w:val="20"/>
              </w:rPr>
              <w:t>First Secretary</w:t>
            </w:r>
            <w:r w:rsidR="00530AAC" w:rsidRPr="00530AAC">
              <w:rPr>
                <w:rFonts w:ascii="Arial" w:hAnsi="Arial" w:cs="Arial"/>
                <w:iCs/>
                <w:color w:val="1F497D" w:themeColor="text2"/>
                <w:sz w:val="20"/>
              </w:rPr>
              <w:t xml:space="preserve">, </w:t>
            </w:r>
            <w:r w:rsidR="00530AAC" w:rsidRPr="00530AAC">
              <w:rPr>
                <w:rFonts w:ascii="Arial" w:hAnsi="Arial" w:cs="Arial"/>
                <w:iCs/>
                <w:color w:val="1F497D" w:themeColor="text2"/>
                <w:sz w:val="20"/>
              </w:rPr>
              <w:t>Counter Terrorism</w:t>
            </w:r>
            <w:r w:rsidR="00530AAC" w:rsidRPr="00530AAC">
              <w:rPr>
                <w:rFonts w:ascii="Arial" w:hAnsi="Arial" w:cs="Arial"/>
                <w:iCs/>
                <w:color w:val="1F497D" w:themeColor="text2"/>
                <w:sz w:val="20"/>
              </w:rPr>
              <w:t xml:space="preserve">, </w:t>
            </w:r>
            <w:r w:rsidR="00530AAC" w:rsidRPr="00530AAC">
              <w:rPr>
                <w:rFonts w:ascii="Arial" w:hAnsi="Arial" w:cs="Arial"/>
                <w:iCs/>
                <w:color w:val="1F497D" w:themeColor="text2"/>
                <w:sz w:val="20"/>
              </w:rPr>
              <w:t>Australian High</w:t>
            </w:r>
            <w:r w:rsidR="00530AAC" w:rsidRPr="00530AAC">
              <w:rPr>
                <w:rFonts w:ascii="Arial" w:hAnsi="Arial" w:cs="Arial"/>
                <w:iCs/>
                <w:color w:val="1F497D" w:themeColor="text2"/>
                <w:sz w:val="20"/>
              </w:rPr>
              <w:t xml:space="preserve"> </w:t>
            </w:r>
            <w:r w:rsidR="00530AAC" w:rsidRPr="00530AAC">
              <w:rPr>
                <w:rFonts w:ascii="Arial" w:hAnsi="Arial" w:cs="Arial"/>
                <w:iCs/>
                <w:color w:val="1F497D" w:themeColor="text2"/>
                <w:sz w:val="20"/>
              </w:rPr>
              <w:t>Commission</w:t>
            </w:r>
            <w:r w:rsidR="00530AAC" w:rsidRPr="00530AAC">
              <w:rPr>
                <w:rFonts w:ascii="Arial" w:hAnsi="Arial" w:cs="Arial"/>
                <w:iCs/>
                <w:color w:val="1F497D" w:themeColor="text2"/>
                <w:sz w:val="20"/>
              </w:rPr>
              <w:t xml:space="preserve"> in Kenya</w:t>
            </w:r>
          </w:p>
          <w:p w14:paraId="41CE38EB" w14:textId="0AA51264" w:rsidR="003D64F2" w:rsidRPr="00530AAC" w:rsidRDefault="00F74677" w:rsidP="00530AAC">
            <w:pPr>
              <w:spacing w:line="276" w:lineRule="auto"/>
              <w:rPr>
                <w:rFonts w:ascii="Arial" w:hAnsi="Arial" w:cs="Arial"/>
                <w:iCs/>
                <w:color w:val="1F497D" w:themeColor="text2"/>
                <w:sz w:val="20"/>
              </w:rPr>
            </w:pPr>
            <w:r w:rsidRPr="00530AAC">
              <w:rPr>
                <w:rFonts w:ascii="Arial" w:eastAsia="Calibri" w:hAnsi="Arial" w:cs="Arial"/>
                <w:b/>
                <w:bCs/>
                <w:color w:val="2FBAC1"/>
                <w:sz w:val="20"/>
                <w:szCs w:val="20"/>
                <w:lang w:val="en-GB"/>
              </w:rPr>
              <w:t xml:space="preserve">  </w:t>
            </w:r>
            <w:r w:rsidR="00530AAC" w:rsidRPr="00530AAC">
              <w:rPr>
                <w:rFonts w:ascii="Arial" w:eastAsia="Calibri" w:hAnsi="Arial" w:cs="Arial"/>
                <w:b/>
                <w:bCs/>
                <w:color w:val="2FBAC1"/>
                <w:sz w:val="20"/>
                <w:szCs w:val="20"/>
                <w:lang w:val="en-GB"/>
              </w:rPr>
              <w:t>Dr. Nicodemus Minde</w:t>
            </w:r>
            <w:r w:rsidR="004A3889" w:rsidRPr="00530AAC">
              <w:rPr>
                <w:rFonts w:ascii="Arial" w:hAnsi="Arial" w:cs="Arial"/>
                <w:sz w:val="20"/>
              </w:rPr>
              <w:t xml:space="preserve"> </w:t>
            </w:r>
            <w:r w:rsidR="009C5371" w:rsidRPr="00530AAC">
              <w:rPr>
                <w:rFonts w:ascii="Arial" w:hAnsi="Arial" w:cs="Arial"/>
                <w:sz w:val="20"/>
              </w:rPr>
              <w:t xml:space="preserve">– </w:t>
            </w:r>
            <w:r w:rsidR="00530AAC" w:rsidRPr="00530AAC">
              <w:rPr>
                <w:rFonts w:ascii="Arial" w:hAnsi="Arial" w:cs="Arial"/>
                <w:color w:val="1F497D" w:themeColor="text2"/>
                <w:sz w:val="20"/>
              </w:rPr>
              <w:t>Researcher</w:t>
            </w:r>
            <w:r w:rsidR="00F743C3" w:rsidRPr="00530AAC">
              <w:rPr>
                <w:rFonts w:ascii="Arial" w:hAnsi="Arial" w:cs="Arial"/>
                <w:i/>
                <w:color w:val="1F497D" w:themeColor="text2"/>
                <w:sz w:val="20"/>
              </w:rPr>
              <w:t xml:space="preserve">, </w:t>
            </w:r>
            <w:r w:rsidR="00530AAC" w:rsidRPr="00530AAC">
              <w:rPr>
                <w:rFonts w:ascii="Arial" w:hAnsi="Arial" w:cs="Arial"/>
                <w:iCs/>
                <w:color w:val="1F497D" w:themeColor="text2"/>
                <w:sz w:val="20"/>
              </w:rPr>
              <w:t>Institute for Security</w:t>
            </w:r>
            <w:r w:rsidR="00530AAC" w:rsidRPr="00530AAC">
              <w:rPr>
                <w:rFonts w:ascii="Arial" w:hAnsi="Arial" w:cs="Arial"/>
                <w:iCs/>
                <w:color w:val="1F497D" w:themeColor="text2"/>
                <w:sz w:val="20"/>
              </w:rPr>
              <w:t xml:space="preserve"> </w:t>
            </w:r>
            <w:r w:rsidR="00530AAC" w:rsidRPr="00530AAC">
              <w:rPr>
                <w:rFonts w:ascii="Arial" w:hAnsi="Arial" w:cs="Arial"/>
                <w:iCs/>
                <w:color w:val="1F497D" w:themeColor="text2"/>
                <w:sz w:val="20"/>
              </w:rPr>
              <w:t>Studies</w:t>
            </w:r>
            <w:r w:rsidR="00DD682C">
              <w:rPr>
                <w:rFonts w:ascii="Arial" w:hAnsi="Arial" w:cs="Arial"/>
                <w:iCs/>
                <w:color w:val="1F497D" w:themeColor="text2"/>
                <w:sz w:val="20"/>
              </w:rPr>
              <w:t xml:space="preserve"> – East Africa</w:t>
            </w:r>
          </w:p>
          <w:p w14:paraId="1946F336" w14:textId="78C06E73" w:rsidR="00F30762" w:rsidRPr="00530AAC" w:rsidRDefault="00F30762" w:rsidP="003F185A">
            <w:pPr>
              <w:pStyle w:val="ListParagraph"/>
              <w:ind w:left="441"/>
              <w:rPr>
                <w:rFonts w:ascii="Arial" w:hAnsi="Arial" w:cs="Arial"/>
                <w:i/>
                <w:color w:val="00B050"/>
                <w:sz w:val="20"/>
              </w:rPr>
            </w:pPr>
          </w:p>
        </w:tc>
      </w:tr>
      <w:tr w:rsidR="00F743C3" w14:paraId="58CA8C8D" w14:textId="77777777" w:rsidTr="003F185A">
        <w:trPr>
          <w:trHeight w:val="677"/>
        </w:trPr>
        <w:tc>
          <w:tcPr>
            <w:tcW w:w="1617" w:type="dxa"/>
          </w:tcPr>
          <w:p w14:paraId="46B5669A" w14:textId="190526A6" w:rsidR="00F743C3" w:rsidRDefault="00F743C3" w:rsidP="003F185A">
            <w:pPr>
              <w:pStyle w:val="TableParagraph"/>
              <w:spacing w:before="240"/>
              <w:rPr>
                <w:rFonts w:ascii="Arial" w:hAnsi="Arial"/>
                <w:b/>
                <w:color w:val="221F1F"/>
                <w:sz w:val="20"/>
              </w:rPr>
            </w:pPr>
            <w:r w:rsidRPr="00C268DB">
              <w:rPr>
                <w:rFonts w:ascii="Arial" w:hAnsi="Arial"/>
                <w:b/>
                <w:color w:val="1F497D" w:themeColor="text2"/>
                <w:sz w:val="20"/>
              </w:rPr>
              <w:t>1</w:t>
            </w:r>
            <w:r w:rsidR="00974137" w:rsidRPr="00C268DB">
              <w:rPr>
                <w:rFonts w:ascii="Arial" w:hAnsi="Arial"/>
                <w:b/>
                <w:color w:val="1F497D" w:themeColor="text2"/>
                <w:sz w:val="20"/>
              </w:rPr>
              <w:t>2</w:t>
            </w:r>
            <w:r w:rsidRPr="00C268DB">
              <w:rPr>
                <w:rFonts w:ascii="Arial" w:hAnsi="Arial"/>
                <w:b/>
                <w:color w:val="1F497D" w:themeColor="text2"/>
                <w:sz w:val="20"/>
              </w:rPr>
              <w:t>:</w:t>
            </w:r>
            <w:r w:rsidR="003F185A">
              <w:rPr>
                <w:rFonts w:ascii="Arial" w:hAnsi="Arial"/>
                <w:b/>
                <w:color w:val="1F497D" w:themeColor="text2"/>
                <w:sz w:val="20"/>
              </w:rPr>
              <w:t>00</w:t>
            </w:r>
            <w:r w:rsidRPr="00C268DB">
              <w:rPr>
                <w:rFonts w:ascii="Arial" w:hAnsi="Arial"/>
                <w:b/>
                <w:color w:val="1F497D" w:themeColor="text2"/>
                <w:sz w:val="20"/>
              </w:rPr>
              <w:t xml:space="preserve"> – 1</w:t>
            </w:r>
            <w:r w:rsidR="003F185A">
              <w:rPr>
                <w:rFonts w:ascii="Arial" w:hAnsi="Arial"/>
                <w:b/>
                <w:color w:val="1F497D" w:themeColor="text2"/>
                <w:sz w:val="20"/>
              </w:rPr>
              <w:t>2</w:t>
            </w:r>
            <w:r w:rsidRPr="00C268DB">
              <w:rPr>
                <w:rFonts w:ascii="Arial" w:hAnsi="Arial"/>
                <w:b/>
                <w:color w:val="1F497D" w:themeColor="text2"/>
                <w:sz w:val="20"/>
              </w:rPr>
              <w:t>:</w:t>
            </w:r>
            <w:r w:rsidR="003F185A">
              <w:rPr>
                <w:rFonts w:ascii="Arial" w:hAnsi="Arial"/>
                <w:b/>
                <w:color w:val="1F497D" w:themeColor="text2"/>
                <w:sz w:val="20"/>
              </w:rPr>
              <w:t>1</w:t>
            </w:r>
            <w:r w:rsidR="00974137" w:rsidRPr="00C268DB">
              <w:rPr>
                <w:rFonts w:ascii="Arial" w:hAnsi="Arial"/>
                <w:b/>
                <w:color w:val="1F497D" w:themeColor="text2"/>
                <w:sz w:val="20"/>
              </w:rPr>
              <w:t>0</w:t>
            </w:r>
          </w:p>
        </w:tc>
        <w:tc>
          <w:tcPr>
            <w:tcW w:w="9014" w:type="dxa"/>
          </w:tcPr>
          <w:p w14:paraId="382E06E0" w14:textId="0558EF55" w:rsidR="00F743C3" w:rsidRDefault="00E54C69" w:rsidP="003F185A">
            <w:pPr>
              <w:pStyle w:val="TableParagraph"/>
              <w:spacing w:before="240"/>
              <w:rPr>
                <w:sz w:val="21"/>
              </w:rPr>
            </w:pPr>
            <w:r>
              <w:rPr>
                <w:rFonts w:ascii="Arial"/>
                <w:b/>
                <w:color w:val="178542"/>
                <w:w w:val="110"/>
                <w:sz w:val="20"/>
              </w:rPr>
              <w:t xml:space="preserve">                                </w:t>
            </w:r>
            <w:r w:rsidR="003F185A">
              <w:rPr>
                <w:rFonts w:ascii="Arial"/>
                <w:b/>
                <w:color w:val="1F497D" w:themeColor="text2"/>
                <w:w w:val="110"/>
                <w:sz w:val="20"/>
              </w:rPr>
              <w:t>SUMMMARY AND KEY TAKEAWAYS</w:t>
            </w:r>
          </w:p>
        </w:tc>
      </w:tr>
      <w:tr w:rsidR="00015C76" w14:paraId="60A84898" w14:textId="77777777" w:rsidTr="003F185A">
        <w:trPr>
          <w:trHeight w:val="677"/>
        </w:trPr>
        <w:tc>
          <w:tcPr>
            <w:tcW w:w="1617" w:type="dxa"/>
          </w:tcPr>
          <w:p w14:paraId="0EFB0C00" w14:textId="77777777" w:rsidR="00015C76" w:rsidRPr="00C268DB" w:rsidRDefault="00015C76" w:rsidP="003F185A">
            <w:pPr>
              <w:pStyle w:val="TableParagraph"/>
              <w:spacing w:before="240"/>
              <w:rPr>
                <w:rFonts w:ascii="Arial" w:hAnsi="Arial"/>
                <w:b/>
                <w:color w:val="1F497D" w:themeColor="text2"/>
                <w:sz w:val="20"/>
              </w:rPr>
            </w:pPr>
          </w:p>
        </w:tc>
        <w:tc>
          <w:tcPr>
            <w:tcW w:w="9014" w:type="dxa"/>
          </w:tcPr>
          <w:p w14:paraId="32F5D5F2" w14:textId="2CAD5D83" w:rsidR="00015C76" w:rsidRPr="00015C76" w:rsidRDefault="00015C76" w:rsidP="00015C76">
            <w:pPr>
              <w:pStyle w:val="TableParagraph"/>
              <w:spacing w:before="240"/>
              <w:rPr>
                <w:rFonts w:ascii="Arial" w:hAnsi="Arial" w:cs="Arial"/>
                <w:b/>
                <w:bCs/>
                <w:iCs/>
                <w:color w:val="1F497D" w:themeColor="text2"/>
                <w:w w:val="105"/>
                <w:sz w:val="20"/>
              </w:rPr>
            </w:pPr>
            <w:r w:rsidRPr="00015C76">
              <w:rPr>
                <w:rFonts w:ascii="Arial" w:hAnsi="Arial" w:cs="Arial"/>
                <w:b/>
                <w:bCs/>
                <w:iCs/>
                <w:color w:val="1F497D" w:themeColor="text2"/>
                <w:w w:val="105"/>
                <w:sz w:val="20"/>
              </w:rPr>
              <w:t>Speaker</w:t>
            </w:r>
          </w:p>
          <w:p w14:paraId="5535B520" w14:textId="77777777" w:rsidR="00015C76" w:rsidRDefault="00015C76" w:rsidP="00015C76">
            <w:pPr>
              <w:pStyle w:val="TableParagraph"/>
              <w:tabs>
                <w:tab w:val="left" w:pos="350"/>
              </w:tabs>
              <w:spacing w:before="18" w:line="276" w:lineRule="auto"/>
              <w:ind w:left="3600" w:right="278" w:hanging="3510"/>
              <w:rPr>
                <w:rFonts w:ascii="Arial"/>
                <w:b/>
                <w:bCs/>
                <w:i/>
                <w:iCs/>
                <w:color w:val="178542"/>
                <w:w w:val="110"/>
                <w:sz w:val="20"/>
              </w:rPr>
            </w:pPr>
            <w:r w:rsidRPr="00015C76">
              <w:rPr>
                <w:rFonts w:ascii="Arial" w:eastAsia="Calibri" w:hAnsi="Arial" w:cs="Arial"/>
                <w:b/>
                <w:bCs/>
                <w:color w:val="2FBAC1"/>
                <w:sz w:val="20"/>
                <w:szCs w:val="20"/>
                <w:lang w:val="en-GB"/>
              </w:rPr>
              <w:t xml:space="preserve">Dr. </w:t>
            </w:r>
            <w:r w:rsidRPr="00015C76">
              <w:rPr>
                <w:rFonts w:ascii="Arial" w:eastAsia="Calibri" w:hAnsi="Arial" w:cs="Arial"/>
                <w:b/>
                <w:bCs/>
                <w:color w:val="2FBAC1"/>
                <w:sz w:val="20"/>
                <w:szCs w:val="20"/>
                <w:lang w:val="en-GB"/>
              </w:rPr>
              <w:t>Kizito Sabala</w:t>
            </w:r>
            <w:r w:rsidRPr="00015C76">
              <w:rPr>
                <w:rFonts w:ascii="Arial"/>
                <w:b/>
                <w:bCs/>
                <w:color w:val="178542"/>
                <w:w w:val="110"/>
                <w:sz w:val="20"/>
                <w:lang w:val="en-GB"/>
              </w:rPr>
              <w:t xml:space="preserve"> </w:t>
            </w:r>
            <w:r w:rsidRPr="00015C76">
              <w:rPr>
                <w:rFonts w:ascii="Arial" w:hAnsi="Arial" w:cs="Arial"/>
                <w:sz w:val="20"/>
              </w:rPr>
              <w:t xml:space="preserve">– </w:t>
            </w:r>
            <w:r w:rsidRPr="00015C76">
              <w:rPr>
                <w:rFonts w:ascii="Arial" w:hAnsi="Arial" w:cs="Arial"/>
                <w:color w:val="1F497D" w:themeColor="text2"/>
                <w:sz w:val="20"/>
              </w:rPr>
              <w:t>Chief Researcher</w:t>
            </w:r>
            <w:r w:rsidRPr="00015C76">
              <w:rPr>
                <w:rFonts w:ascii="Arial" w:hAnsi="Arial" w:cs="Arial"/>
                <w:color w:val="1F497D" w:themeColor="text2"/>
                <w:sz w:val="20"/>
              </w:rPr>
              <w:t>, Center for Counterterrorism and Violent Extremism, University of Nairobi</w:t>
            </w:r>
          </w:p>
          <w:p w14:paraId="50081206" w14:textId="05CD83C8" w:rsidR="00015C76" w:rsidRPr="00015C76" w:rsidRDefault="00015C76" w:rsidP="00015C76">
            <w:pPr>
              <w:pStyle w:val="TableParagraph"/>
              <w:tabs>
                <w:tab w:val="left" w:pos="350"/>
              </w:tabs>
              <w:spacing w:before="18" w:line="276" w:lineRule="auto"/>
              <w:ind w:left="3600" w:right="278" w:hanging="3510"/>
              <w:rPr>
                <w:rFonts w:ascii="Arial"/>
                <w:b/>
                <w:bCs/>
                <w:i/>
                <w:iCs/>
                <w:color w:val="178542"/>
                <w:w w:val="110"/>
                <w:sz w:val="20"/>
              </w:rPr>
            </w:pPr>
          </w:p>
        </w:tc>
      </w:tr>
      <w:tr w:rsidR="00DD682C" w14:paraId="512F8A87" w14:textId="77777777" w:rsidTr="00DD682C">
        <w:trPr>
          <w:trHeight w:val="944"/>
        </w:trPr>
        <w:tc>
          <w:tcPr>
            <w:tcW w:w="1617" w:type="dxa"/>
            <w:shd w:val="clear" w:color="auto" w:fill="FFFFFF" w:themeFill="background1"/>
          </w:tcPr>
          <w:p w14:paraId="3783B3A0" w14:textId="77777777" w:rsidR="00DD682C" w:rsidRDefault="00DD682C" w:rsidP="003F185A">
            <w:pPr>
              <w:pStyle w:val="TableParagraph"/>
              <w:ind w:right="3038"/>
              <w:rPr>
                <w:rFonts w:ascii="Arial"/>
                <w:b/>
                <w:color w:val="178542"/>
                <w:w w:val="110"/>
                <w:sz w:val="20"/>
              </w:rPr>
            </w:pPr>
            <w:r>
              <w:rPr>
                <w:rFonts w:ascii="Arial"/>
                <w:b/>
                <w:color w:val="178542"/>
                <w:w w:val="110"/>
                <w:sz w:val="20"/>
              </w:rPr>
              <w:t xml:space="preserve">         </w:t>
            </w:r>
          </w:p>
          <w:p w14:paraId="087F34ED" w14:textId="5687D8A6" w:rsidR="00DD682C" w:rsidRDefault="00DD682C" w:rsidP="00DD682C">
            <w:pPr>
              <w:pStyle w:val="TableParagraph"/>
              <w:spacing w:before="240"/>
              <w:rPr>
                <w:rFonts w:ascii="Arial"/>
                <w:b/>
                <w:color w:val="178542"/>
                <w:w w:val="110"/>
                <w:sz w:val="20"/>
              </w:rPr>
            </w:pPr>
            <w:r w:rsidRPr="00DD682C">
              <w:rPr>
                <w:rFonts w:ascii="Arial" w:hAnsi="Arial"/>
                <w:b/>
                <w:color w:val="1F497D" w:themeColor="text2"/>
                <w:sz w:val="20"/>
              </w:rPr>
              <w:t>12:10 – 12:30</w:t>
            </w:r>
            <w:r>
              <w:rPr>
                <w:rFonts w:ascii="Arial"/>
                <w:b/>
                <w:color w:val="178542"/>
                <w:w w:val="110"/>
                <w:sz w:val="20"/>
              </w:rPr>
              <w:t xml:space="preserve">                        </w:t>
            </w:r>
          </w:p>
        </w:tc>
        <w:tc>
          <w:tcPr>
            <w:tcW w:w="9014" w:type="dxa"/>
            <w:shd w:val="clear" w:color="auto" w:fill="FFFFFF" w:themeFill="background1"/>
          </w:tcPr>
          <w:p w14:paraId="57070171" w14:textId="77777777" w:rsidR="00DD682C" w:rsidRDefault="00DD682C" w:rsidP="00DD682C">
            <w:pPr>
              <w:pStyle w:val="TableParagraph"/>
              <w:spacing w:after="240"/>
              <w:rPr>
                <w:rFonts w:ascii="Arial"/>
                <w:b/>
                <w:color w:val="1F497D" w:themeColor="text2"/>
                <w:w w:val="105"/>
                <w:sz w:val="20"/>
              </w:rPr>
            </w:pPr>
            <w:r>
              <w:rPr>
                <w:rFonts w:ascii="Arial"/>
                <w:b/>
                <w:color w:val="178542"/>
                <w:w w:val="110"/>
                <w:sz w:val="20"/>
              </w:rPr>
              <w:t xml:space="preserve">                                            </w:t>
            </w:r>
            <w:r w:rsidRPr="00DD682C">
              <w:rPr>
                <w:rFonts w:ascii="Arial"/>
                <w:b/>
                <w:color w:val="1F497D" w:themeColor="text2"/>
                <w:w w:val="105"/>
                <w:sz w:val="20"/>
              </w:rPr>
              <w:t xml:space="preserve">   </w:t>
            </w:r>
          </w:p>
          <w:p w14:paraId="55E87078" w14:textId="37657C31" w:rsidR="00DD682C" w:rsidRPr="00DD682C" w:rsidRDefault="00DD682C" w:rsidP="00DD682C">
            <w:pPr>
              <w:pStyle w:val="TableParagraph"/>
              <w:spacing w:after="240"/>
              <w:rPr>
                <w:rFonts w:ascii="Arial"/>
                <w:b/>
                <w:color w:val="1F497D" w:themeColor="text2"/>
                <w:w w:val="105"/>
                <w:sz w:val="20"/>
              </w:rPr>
            </w:pPr>
            <w:r>
              <w:rPr>
                <w:rFonts w:ascii="Arial"/>
                <w:b/>
                <w:color w:val="1F497D" w:themeColor="text2"/>
                <w:w w:val="105"/>
                <w:sz w:val="20"/>
              </w:rPr>
              <w:t xml:space="preserve">                                               </w:t>
            </w:r>
            <w:r w:rsidRPr="00DD682C">
              <w:rPr>
                <w:rFonts w:ascii="Arial"/>
                <w:b/>
                <w:color w:val="1F497D" w:themeColor="text2"/>
                <w:w w:val="110"/>
                <w:sz w:val="20"/>
              </w:rPr>
              <w:t>CLOSING</w:t>
            </w:r>
            <w:r w:rsidRPr="00DD682C">
              <w:rPr>
                <w:rFonts w:ascii="Arial"/>
                <w:b/>
                <w:color w:val="1F497D" w:themeColor="text2"/>
                <w:w w:val="105"/>
                <w:sz w:val="20"/>
              </w:rPr>
              <w:t xml:space="preserve"> CEREMONY</w:t>
            </w:r>
          </w:p>
        </w:tc>
      </w:tr>
      <w:tr w:rsidR="00530AAC" w14:paraId="7FED955B" w14:textId="77777777" w:rsidTr="003F185A">
        <w:trPr>
          <w:trHeight w:val="825"/>
        </w:trPr>
        <w:tc>
          <w:tcPr>
            <w:tcW w:w="1617" w:type="dxa"/>
            <w:vMerge w:val="restart"/>
          </w:tcPr>
          <w:p w14:paraId="2B7D4230" w14:textId="77777777" w:rsidR="00530AAC" w:rsidRDefault="00530AAC" w:rsidP="003F185A">
            <w:pPr>
              <w:pStyle w:val="TableParagraph"/>
              <w:ind w:left="0"/>
              <w:rPr>
                <w:rFonts w:ascii="Arial" w:hAnsi="Arial"/>
                <w:b/>
                <w:color w:val="221F1F"/>
                <w:sz w:val="20"/>
              </w:rPr>
            </w:pPr>
            <w:r>
              <w:rPr>
                <w:rFonts w:ascii="Arial" w:hAnsi="Arial"/>
                <w:b/>
                <w:color w:val="221F1F"/>
                <w:sz w:val="20"/>
              </w:rPr>
              <w:t xml:space="preserve"> </w:t>
            </w:r>
          </w:p>
          <w:p w14:paraId="0E86D42F" w14:textId="79F31943" w:rsidR="00530AAC" w:rsidRDefault="00530AAC" w:rsidP="003F185A">
            <w:pPr>
              <w:pStyle w:val="TableParagraph"/>
              <w:ind w:left="0"/>
              <w:rPr>
                <w:rFonts w:ascii="Arial" w:hAnsi="Arial"/>
                <w:b/>
                <w:color w:val="221F1F"/>
                <w:sz w:val="20"/>
              </w:rPr>
            </w:pPr>
            <w:r>
              <w:rPr>
                <w:rFonts w:ascii="Arial" w:hAnsi="Arial"/>
                <w:b/>
                <w:color w:val="221F1F"/>
                <w:sz w:val="20"/>
              </w:rPr>
              <w:t xml:space="preserve"> </w:t>
            </w:r>
          </w:p>
        </w:tc>
        <w:tc>
          <w:tcPr>
            <w:tcW w:w="9014" w:type="dxa"/>
          </w:tcPr>
          <w:p w14:paraId="22103FE0" w14:textId="77777777" w:rsidR="00530AAC" w:rsidRDefault="00530AAC" w:rsidP="003F185A">
            <w:pPr>
              <w:pStyle w:val="TableParagraph"/>
              <w:ind w:left="0"/>
              <w:rPr>
                <w:rFonts w:ascii="Gill Sans Nova" w:hAnsi="Gill Sans Nova"/>
                <w:b/>
                <w:bCs/>
              </w:rPr>
            </w:pPr>
          </w:p>
          <w:p w14:paraId="59647307" w14:textId="5EB02146" w:rsidR="00530AAC" w:rsidRPr="00D217F5" w:rsidRDefault="00530AAC" w:rsidP="00015C76">
            <w:pPr>
              <w:pStyle w:val="TableParagraph"/>
              <w:rPr>
                <w:rFonts w:ascii="Arial" w:eastAsia="Calibri" w:hAnsi="Arial" w:cs="Arial"/>
                <w:b/>
                <w:bCs/>
                <w:color w:val="004682"/>
                <w:sz w:val="20"/>
                <w:szCs w:val="20"/>
              </w:rPr>
            </w:pPr>
            <w:r w:rsidRPr="00D217F5">
              <w:rPr>
                <w:rFonts w:ascii="Arial" w:eastAsia="Calibri" w:hAnsi="Arial" w:cs="Arial"/>
                <w:b/>
                <w:bCs/>
                <w:color w:val="004682"/>
                <w:sz w:val="20"/>
                <w:szCs w:val="20"/>
              </w:rPr>
              <w:t>Master of Ceremony</w:t>
            </w:r>
          </w:p>
          <w:p w14:paraId="7D9DACB4" w14:textId="77777777" w:rsidR="00530AAC" w:rsidRPr="00BF4C4E" w:rsidRDefault="00530AAC" w:rsidP="00015C76">
            <w:pPr>
              <w:pStyle w:val="TableParagraph"/>
              <w:spacing w:before="81"/>
              <w:rPr>
                <w:rFonts w:ascii="Arial" w:hAnsi="Arial" w:cs="Arial"/>
                <w:bCs/>
                <w:w w:val="105"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color w:val="2FBAC1"/>
                <w:sz w:val="20"/>
                <w:szCs w:val="20"/>
                <w:lang w:val="en-GB"/>
              </w:rPr>
              <w:t>Dr</w:t>
            </w:r>
            <w:r w:rsidRPr="00BF4C4E">
              <w:rPr>
                <w:rFonts w:ascii="Arial" w:eastAsia="Calibri" w:hAnsi="Arial" w:cs="Arial"/>
                <w:b/>
                <w:bCs/>
                <w:color w:val="2FBAC1"/>
                <w:sz w:val="20"/>
                <w:szCs w:val="20"/>
                <w:lang w:val="en-GB"/>
              </w:rPr>
              <w:t xml:space="preserve">. </w:t>
            </w:r>
            <w:r>
              <w:rPr>
                <w:rFonts w:ascii="Arial" w:eastAsia="Calibri" w:hAnsi="Arial" w:cs="Arial"/>
                <w:b/>
                <w:bCs/>
                <w:color w:val="2FBAC1"/>
                <w:sz w:val="20"/>
                <w:szCs w:val="20"/>
                <w:lang w:val="en-GB"/>
              </w:rPr>
              <w:t>Winnie</w:t>
            </w:r>
            <w:r w:rsidRPr="00BF4C4E">
              <w:rPr>
                <w:rFonts w:ascii="Arial" w:eastAsia="Calibri" w:hAnsi="Arial" w:cs="Arial"/>
                <w:b/>
                <w:bCs/>
                <w:color w:val="2FBAC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bCs/>
                <w:color w:val="2FBAC1"/>
                <w:sz w:val="20"/>
                <w:szCs w:val="20"/>
                <w:lang w:val="en-GB"/>
              </w:rPr>
              <w:t>Rugutt</w:t>
            </w:r>
            <w:proofErr w:type="spellEnd"/>
            <w:r w:rsidRPr="00A37792">
              <w:rPr>
                <w:rFonts w:ascii="Arial" w:hAnsi="Arial" w:cs="Arial"/>
                <w:b/>
                <w:w w:val="105"/>
                <w:sz w:val="20"/>
              </w:rPr>
              <w:t xml:space="preserve"> – </w:t>
            </w:r>
            <w:r>
              <w:rPr>
                <w:rFonts w:ascii="Arial" w:hAnsi="Arial" w:cs="Arial"/>
                <w:bCs/>
                <w:color w:val="1F497D" w:themeColor="text2"/>
                <w:w w:val="105"/>
                <w:sz w:val="20"/>
              </w:rPr>
              <w:t>Lecturer</w:t>
            </w:r>
            <w:r w:rsidRPr="00D217F5">
              <w:rPr>
                <w:rFonts w:ascii="Arial" w:hAnsi="Arial" w:cs="Arial"/>
                <w:bCs/>
                <w:color w:val="1F497D" w:themeColor="text2"/>
                <w:w w:val="105"/>
                <w:sz w:val="20"/>
              </w:rPr>
              <w:t xml:space="preserve">, </w:t>
            </w:r>
            <w:r w:rsidRPr="00B46060">
              <w:rPr>
                <w:rFonts w:ascii="Arial" w:hAnsi="Arial" w:cs="Arial"/>
                <w:bCs/>
                <w:color w:val="1F497D" w:themeColor="text2"/>
                <w:w w:val="105"/>
                <w:sz w:val="20"/>
              </w:rPr>
              <w:t xml:space="preserve">DDIS, </w:t>
            </w:r>
            <w:r>
              <w:rPr>
                <w:rFonts w:ascii="Arial" w:hAnsi="Arial" w:cs="Arial"/>
                <w:bCs/>
                <w:color w:val="1F497D" w:themeColor="text2"/>
                <w:w w:val="105"/>
                <w:sz w:val="20"/>
              </w:rPr>
              <w:t>University of Nairobi</w:t>
            </w:r>
            <w:r w:rsidRPr="00D217F5">
              <w:rPr>
                <w:rFonts w:ascii="Arial" w:hAnsi="Arial" w:cs="Arial"/>
                <w:bCs/>
                <w:color w:val="1F497D" w:themeColor="text2"/>
                <w:w w:val="105"/>
                <w:sz w:val="20"/>
              </w:rPr>
              <w:t xml:space="preserve"> </w:t>
            </w:r>
          </w:p>
          <w:p w14:paraId="4FEC7E31" w14:textId="77777777" w:rsidR="00530AAC" w:rsidRDefault="00530AAC" w:rsidP="00015C76">
            <w:pPr>
              <w:pStyle w:val="TableParagraph"/>
              <w:ind w:left="0"/>
              <w:rPr>
                <w:rFonts w:ascii="Gill Sans Nova" w:hAnsi="Gill Sans Nova"/>
                <w:b/>
                <w:bCs/>
              </w:rPr>
            </w:pPr>
          </w:p>
          <w:p w14:paraId="50B1A933" w14:textId="5839D30B" w:rsidR="00530AAC" w:rsidRPr="00015C76" w:rsidRDefault="00530AAC" w:rsidP="00015C76">
            <w:pPr>
              <w:pStyle w:val="TableParagraph"/>
              <w:ind w:left="0"/>
              <w:rPr>
                <w:rFonts w:ascii="Arial" w:hAnsi="Arial" w:cs="Arial"/>
                <w:b/>
                <w:color w:val="1F497D" w:themeColor="text2"/>
                <w:w w:val="110"/>
                <w:sz w:val="20"/>
              </w:rPr>
            </w:pPr>
            <w:r>
              <w:rPr>
                <w:rFonts w:ascii="Arial" w:hAnsi="Arial" w:cs="Arial"/>
                <w:b/>
                <w:color w:val="1F497D" w:themeColor="text2"/>
                <w:w w:val="110"/>
                <w:sz w:val="20"/>
              </w:rPr>
              <w:t xml:space="preserve"> Speakers</w:t>
            </w:r>
            <w:r w:rsidRPr="00C268DB">
              <w:rPr>
                <w:rFonts w:ascii="Arial" w:hAnsi="Arial" w:cs="Arial"/>
                <w:b/>
                <w:color w:val="1F497D" w:themeColor="text2"/>
                <w:w w:val="110"/>
                <w:sz w:val="20"/>
              </w:rPr>
              <w:t xml:space="preserve"> </w:t>
            </w:r>
          </w:p>
          <w:p w14:paraId="19B6F0FC" w14:textId="2DC38803" w:rsidR="00530AAC" w:rsidRPr="006F3382" w:rsidRDefault="00530AAC" w:rsidP="00015C76">
            <w:pPr>
              <w:pStyle w:val="TableParagraph"/>
              <w:tabs>
                <w:tab w:val="left" w:pos="350"/>
              </w:tabs>
              <w:spacing w:before="18" w:line="276" w:lineRule="auto"/>
              <w:ind w:right="278"/>
              <w:rPr>
                <w:rFonts w:ascii="Arial" w:hAnsi="Arial" w:cs="Arial"/>
                <w:b/>
                <w:iCs/>
                <w:w w:val="105"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color w:val="2FBAC1"/>
                <w:sz w:val="20"/>
                <w:szCs w:val="20"/>
                <w:lang w:val="en-GB"/>
              </w:rPr>
              <w:t>Vote of Thanks</w:t>
            </w:r>
            <w:r>
              <w:rPr>
                <w:rFonts w:ascii="Arial" w:eastAsia="Calibri" w:hAnsi="Arial" w:cs="Arial"/>
                <w:b/>
                <w:bCs/>
                <w:color w:val="2FBAC1"/>
                <w:sz w:val="20"/>
                <w:szCs w:val="20"/>
                <w:lang w:val="en-GB"/>
              </w:rPr>
              <w:t xml:space="preserve"> </w:t>
            </w:r>
            <w:r w:rsidRPr="00A119DE">
              <w:rPr>
                <w:rFonts w:ascii="Arial" w:hAnsi="Arial" w:cs="Arial"/>
                <w:b/>
                <w:color w:val="1F497D" w:themeColor="text2"/>
                <w:w w:val="105"/>
                <w:sz w:val="20"/>
              </w:rPr>
              <w:t>–</w:t>
            </w:r>
            <w:r w:rsidRPr="00D217F5">
              <w:rPr>
                <w:rFonts w:ascii="Arial" w:hAnsi="Arial" w:cs="Arial"/>
                <w:b/>
                <w:color w:val="1F497D" w:themeColor="text2"/>
                <w:w w:val="105"/>
                <w:sz w:val="20"/>
              </w:rPr>
              <w:t xml:space="preserve"> </w:t>
            </w:r>
            <w:r w:rsidRPr="00D217F5">
              <w:rPr>
                <w:rFonts w:ascii="Arial" w:hAnsi="Arial" w:cs="Arial"/>
                <w:b/>
                <w:bCs/>
                <w:color w:val="1F497D" w:themeColor="text2"/>
                <w:sz w:val="20"/>
              </w:rPr>
              <w:t xml:space="preserve">Mr. </w:t>
            </w:r>
            <w:r>
              <w:rPr>
                <w:rFonts w:ascii="Arial" w:hAnsi="Arial" w:cs="Arial"/>
                <w:b/>
                <w:bCs/>
                <w:color w:val="1F497D" w:themeColor="text2"/>
                <w:sz w:val="20"/>
              </w:rPr>
              <w:t>Leonard Wanyama</w:t>
            </w:r>
            <w:r w:rsidRPr="00D217F5">
              <w:rPr>
                <w:rFonts w:ascii="Arial" w:hAnsi="Arial" w:cs="Arial"/>
                <w:b/>
                <w:bCs/>
                <w:color w:val="1F497D" w:themeColor="text2"/>
                <w:sz w:val="20"/>
              </w:rPr>
              <w:t>,</w:t>
            </w:r>
            <w:r>
              <w:rPr>
                <w:rFonts w:ascii="Arial" w:hAnsi="Arial" w:cs="Arial"/>
                <w:color w:val="1F497D" w:themeColor="text2"/>
                <w:sz w:val="20"/>
              </w:rPr>
              <w:t xml:space="preserve"> CEO</w:t>
            </w:r>
            <w:r w:rsidRPr="00D217F5">
              <w:rPr>
                <w:rFonts w:ascii="Arial" w:hAnsi="Arial" w:cs="Arial"/>
                <w:iCs/>
                <w:color w:val="1F497D" w:themeColor="text2"/>
                <w:sz w:val="20"/>
              </w:rPr>
              <w:t xml:space="preserve">, </w:t>
            </w:r>
            <w:r w:rsidRPr="006F3382">
              <w:rPr>
                <w:rFonts w:ascii="Arial" w:hAnsi="Arial" w:cs="Arial"/>
                <w:iCs/>
                <w:color w:val="1F497D" w:themeColor="text2"/>
                <w:sz w:val="20"/>
              </w:rPr>
              <w:t>International Relations Society of Kenya</w:t>
            </w:r>
          </w:p>
          <w:p w14:paraId="0C435381" w14:textId="40165C96" w:rsidR="00530AAC" w:rsidRDefault="00530AAC" w:rsidP="00015C76">
            <w:pPr>
              <w:pStyle w:val="TableParagraph"/>
              <w:tabs>
                <w:tab w:val="left" w:pos="350"/>
              </w:tabs>
              <w:spacing w:before="18" w:line="276" w:lineRule="auto"/>
              <w:ind w:left="3780" w:right="278" w:hanging="3690"/>
              <w:rPr>
                <w:rFonts w:ascii="Arial" w:hAnsi="Arial" w:cs="Arial"/>
                <w:iCs/>
                <w:color w:val="1F497D" w:themeColor="text2"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color w:val="2FBAC1"/>
                <w:sz w:val="20"/>
                <w:szCs w:val="20"/>
                <w:lang w:val="en-GB"/>
              </w:rPr>
              <w:t>Vote of Thanks</w:t>
            </w:r>
            <w:r>
              <w:rPr>
                <w:rFonts w:ascii="Arial" w:eastAsia="Calibri" w:hAnsi="Arial" w:cs="Arial"/>
                <w:b/>
                <w:bCs/>
                <w:color w:val="2FBAC1"/>
                <w:sz w:val="20"/>
                <w:szCs w:val="20"/>
                <w:lang w:val="en-GB"/>
              </w:rPr>
              <w:t xml:space="preserve"> </w:t>
            </w:r>
            <w:r w:rsidRPr="00A119DE">
              <w:rPr>
                <w:rFonts w:ascii="Arial" w:hAnsi="Arial" w:cs="Arial"/>
                <w:b/>
                <w:color w:val="1F497D" w:themeColor="text2"/>
                <w:w w:val="105"/>
                <w:sz w:val="20"/>
              </w:rPr>
              <w:t>–</w:t>
            </w:r>
            <w:r w:rsidRPr="00D217F5">
              <w:rPr>
                <w:rFonts w:ascii="Arial" w:hAnsi="Arial" w:cs="Arial"/>
                <w:b/>
                <w:color w:val="1F497D" w:themeColor="text2"/>
                <w:w w:val="105"/>
                <w:sz w:val="20"/>
              </w:rPr>
              <w:t xml:space="preserve"> </w:t>
            </w:r>
            <w:r w:rsidRPr="00D217F5">
              <w:rPr>
                <w:rFonts w:ascii="Arial" w:hAnsi="Arial" w:cs="Arial"/>
                <w:b/>
                <w:bCs/>
                <w:color w:val="1F497D" w:themeColor="text2"/>
                <w:sz w:val="20"/>
              </w:rPr>
              <w:t xml:space="preserve">Mr. </w:t>
            </w:r>
            <w:r>
              <w:rPr>
                <w:rFonts w:ascii="Arial" w:hAnsi="Arial" w:cs="Arial"/>
                <w:b/>
                <w:bCs/>
                <w:color w:val="1F497D" w:themeColor="text2"/>
                <w:sz w:val="20"/>
              </w:rPr>
              <w:t>Jan Ole Voss</w:t>
            </w:r>
            <w:r w:rsidRPr="00D217F5">
              <w:rPr>
                <w:rFonts w:ascii="Arial" w:hAnsi="Arial" w:cs="Arial"/>
                <w:b/>
                <w:bCs/>
                <w:color w:val="1F497D" w:themeColor="text2"/>
                <w:sz w:val="20"/>
              </w:rPr>
              <w:t>,</w:t>
            </w:r>
            <w:r w:rsidRPr="00D217F5">
              <w:rPr>
                <w:rFonts w:ascii="Arial" w:hAnsi="Arial" w:cs="Arial"/>
                <w:color w:val="1F497D" w:themeColor="text2"/>
                <w:sz w:val="20"/>
              </w:rPr>
              <w:t xml:space="preserve"> </w:t>
            </w:r>
            <w:r>
              <w:rPr>
                <w:rFonts w:ascii="Arial" w:hAnsi="Arial" w:cs="Arial"/>
                <w:color w:val="1F497D" w:themeColor="text2"/>
                <w:sz w:val="20"/>
              </w:rPr>
              <w:t xml:space="preserve">Deputy </w:t>
            </w:r>
            <w:r w:rsidRPr="00D217F5">
              <w:rPr>
                <w:rFonts w:ascii="Arial" w:hAnsi="Arial" w:cs="Arial"/>
                <w:iCs/>
                <w:color w:val="1F497D" w:themeColor="text2"/>
                <w:sz w:val="20"/>
              </w:rPr>
              <w:t>Country Director, Konrad Adenauer Foundation</w:t>
            </w:r>
            <w:r>
              <w:rPr>
                <w:rFonts w:ascii="Arial" w:hAnsi="Arial" w:cs="Arial"/>
                <w:iCs/>
                <w:color w:val="1F497D" w:themeColor="text2"/>
                <w:sz w:val="20"/>
              </w:rPr>
              <w:t xml:space="preserve"> – </w:t>
            </w:r>
            <w:r w:rsidRPr="00D217F5">
              <w:rPr>
                <w:rFonts w:ascii="Arial" w:hAnsi="Arial" w:cs="Arial"/>
                <w:iCs/>
                <w:color w:val="1F497D" w:themeColor="text2"/>
                <w:sz w:val="20"/>
              </w:rPr>
              <w:t>Kenya</w:t>
            </w:r>
          </w:p>
          <w:p w14:paraId="5D5BD172" w14:textId="59EE1EBB" w:rsidR="00530AAC" w:rsidRDefault="00530AAC" w:rsidP="00015C76">
            <w:pPr>
              <w:pStyle w:val="TableParagraph"/>
              <w:spacing w:before="81"/>
              <w:ind w:left="2430" w:right="90" w:hanging="2340"/>
              <w:rPr>
                <w:rFonts w:ascii="Arial" w:hAnsi="Arial" w:cs="Arial"/>
                <w:iCs/>
                <w:color w:val="1F497D" w:themeColor="text2"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color w:val="2FBAC1"/>
                <w:sz w:val="20"/>
                <w:szCs w:val="20"/>
                <w:lang w:val="en-GB"/>
              </w:rPr>
              <w:t>Closing</w:t>
            </w:r>
            <w:r w:rsidRPr="00BF4C4E">
              <w:rPr>
                <w:rFonts w:ascii="Arial" w:eastAsia="Calibri" w:hAnsi="Arial" w:cs="Arial"/>
                <w:b/>
                <w:bCs/>
                <w:color w:val="2FBAC1"/>
                <w:sz w:val="20"/>
                <w:szCs w:val="20"/>
                <w:lang w:val="en-GB"/>
              </w:rPr>
              <w:t xml:space="preserve"> Remark</w:t>
            </w:r>
            <w:r>
              <w:rPr>
                <w:rFonts w:ascii="Arial" w:eastAsia="Calibri" w:hAnsi="Arial" w:cs="Arial"/>
                <w:b/>
                <w:bCs/>
                <w:color w:val="2FBAC1"/>
                <w:sz w:val="20"/>
                <w:szCs w:val="20"/>
                <w:lang w:val="en-GB"/>
              </w:rPr>
              <w:t>s</w:t>
            </w:r>
            <w:r w:rsidRPr="00D217F5">
              <w:rPr>
                <w:rFonts w:ascii="Arial" w:hAnsi="Arial" w:cs="Arial"/>
                <w:b/>
                <w:color w:val="1F497D" w:themeColor="text2"/>
                <w:w w:val="105"/>
                <w:sz w:val="20"/>
              </w:rPr>
              <w:t xml:space="preserve"> </w:t>
            </w:r>
            <w:r w:rsidRPr="00A119DE">
              <w:rPr>
                <w:rFonts w:ascii="Arial" w:hAnsi="Arial" w:cs="Arial"/>
                <w:b/>
                <w:color w:val="1F497D" w:themeColor="text2"/>
                <w:w w:val="105"/>
                <w:sz w:val="20"/>
              </w:rPr>
              <w:t>–</w:t>
            </w:r>
            <w:r>
              <w:rPr>
                <w:rFonts w:ascii="Arial" w:hAnsi="Arial" w:cs="Arial"/>
                <w:b/>
                <w:color w:val="1F497D" w:themeColor="text2"/>
                <w:w w:val="105"/>
                <w:sz w:val="20"/>
              </w:rPr>
              <w:t xml:space="preserve"> </w:t>
            </w:r>
            <w:r w:rsidRPr="006F3382">
              <w:rPr>
                <w:rFonts w:ascii="Arial" w:hAnsi="Arial" w:cs="Arial"/>
                <w:b/>
                <w:bCs/>
                <w:color w:val="1F497D" w:themeColor="text2"/>
                <w:sz w:val="20"/>
              </w:rPr>
              <w:t>Prof. Patrick Maluki</w:t>
            </w:r>
            <w:r w:rsidRPr="00D217F5">
              <w:rPr>
                <w:rFonts w:ascii="Arial" w:hAnsi="Arial" w:cs="Arial"/>
                <w:b/>
                <w:bCs/>
                <w:color w:val="1F497D" w:themeColor="text2"/>
                <w:sz w:val="20"/>
              </w:rPr>
              <w:t>,</w:t>
            </w:r>
            <w:r w:rsidRPr="00D217F5">
              <w:rPr>
                <w:rFonts w:ascii="Arial" w:hAnsi="Arial" w:cs="Arial"/>
                <w:color w:val="1F497D" w:themeColor="text2"/>
                <w:sz w:val="20"/>
              </w:rPr>
              <w:t xml:space="preserve"> </w:t>
            </w:r>
            <w:r>
              <w:rPr>
                <w:rFonts w:ascii="Arial" w:hAnsi="Arial" w:cs="Arial"/>
                <w:color w:val="1F497D" w:themeColor="text2"/>
                <w:sz w:val="20"/>
              </w:rPr>
              <w:t xml:space="preserve">Chair, DDIS, </w:t>
            </w:r>
            <w:r>
              <w:rPr>
                <w:rFonts w:ascii="Arial" w:hAnsi="Arial" w:cs="Arial"/>
                <w:iCs/>
                <w:color w:val="1F497D" w:themeColor="text2"/>
                <w:sz w:val="20"/>
              </w:rPr>
              <w:t>University of Nairobi</w:t>
            </w:r>
            <w:r w:rsidRPr="00D217F5">
              <w:rPr>
                <w:rFonts w:ascii="Arial" w:hAnsi="Arial" w:cs="Arial"/>
                <w:iCs/>
                <w:color w:val="1F497D" w:themeColor="text2"/>
                <w:sz w:val="20"/>
              </w:rPr>
              <w:t xml:space="preserve"> </w:t>
            </w:r>
          </w:p>
          <w:p w14:paraId="6586D02F" w14:textId="4E28D9A8" w:rsidR="00530AAC" w:rsidRPr="00015C76" w:rsidRDefault="00530AAC" w:rsidP="00015C76">
            <w:pPr>
              <w:pStyle w:val="TableParagraph"/>
              <w:tabs>
                <w:tab w:val="left" w:pos="350"/>
              </w:tabs>
              <w:spacing w:before="18" w:line="276" w:lineRule="auto"/>
              <w:ind w:left="3780" w:right="278" w:hanging="3690"/>
              <w:rPr>
                <w:rFonts w:ascii="Arial" w:hAnsi="Arial" w:cs="Arial"/>
                <w:iCs/>
                <w:color w:val="1F497D" w:themeColor="text2"/>
                <w:sz w:val="20"/>
              </w:rPr>
            </w:pPr>
          </w:p>
        </w:tc>
      </w:tr>
      <w:tr w:rsidR="00530AAC" w14:paraId="247F1A52" w14:textId="77777777" w:rsidTr="003F185A">
        <w:trPr>
          <w:trHeight w:val="751"/>
        </w:trPr>
        <w:tc>
          <w:tcPr>
            <w:tcW w:w="1617" w:type="dxa"/>
            <w:vMerge/>
          </w:tcPr>
          <w:p w14:paraId="7795BBB3" w14:textId="6B45AA54" w:rsidR="00530AAC" w:rsidRDefault="00530AAC" w:rsidP="003F185A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</w:tc>
        <w:tc>
          <w:tcPr>
            <w:tcW w:w="9014" w:type="dxa"/>
            <w:shd w:val="clear" w:color="auto" w:fill="FFFFFF" w:themeFill="background1"/>
          </w:tcPr>
          <w:p w14:paraId="464EC36E" w14:textId="77777777" w:rsidR="00530AAC" w:rsidRDefault="00530AAC" w:rsidP="003F185A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14:paraId="56AC211C" w14:textId="7A4C3A32" w:rsidR="00530AAC" w:rsidRDefault="00530AAC" w:rsidP="003F185A">
            <w:pPr>
              <w:pStyle w:val="TableParagraph"/>
              <w:ind w:left="1469" w:right="1464"/>
              <w:rPr>
                <w:rFonts w:ascii="Arial"/>
                <w:b/>
                <w:sz w:val="20"/>
              </w:rPr>
            </w:pPr>
            <w:r w:rsidRPr="00C268DB">
              <w:rPr>
                <w:rFonts w:ascii="Arial"/>
                <w:b/>
                <w:color w:val="1F497D" w:themeColor="text2"/>
                <w:w w:val="105"/>
                <w:sz w:val="20"/>
              </w:rPr>
              <w:t xml:space="preserve">                            </w:t>
            </w:r>
            <w:r>
              <w:rPr>
                <w:rFonts w:ascii="Arial"/>
                <w:b/>
                <w:color w:val="1F497D" w:themeColor="text2"/>
                <w:w w:val="105"/>
                <w:sz w:val="20"/>
              </w:rPr>
              <w:t>GROUP PHOTO</w:t>
            </w:r>
            <w:r w:rsidRPr="00D8488D">
              <w:rPr>
                <w:rFonts w:ascii="Arial"/>
                <w:b/>
                <w:color w:val="1F497D" w:themeColor="text2"/>
                <w:w w:val="105"/>
                <w:sz w:val="20"/>
              </w:rPr>
              <w:t xml:space="preserve"> </w:t>
            </w:r>
          </w:p>
        </w:tc>
      </w:tr>
      <w:tr w:rsidR="003E4178" w14:paraId="28E5E02C" w14:textId="77777777" w:rsidTr="003F185A">
        <w:trPr>
          <w:trHeight w:val="751"/>
        </w:trPr>
        <w:tc>
          <w:tcPr>
            <w:tcW w:w="1617" w:type="dxa"/>
          </w:tcPr>
          <w:p w14:paraId="3B218BE3" w14:textId="77777777" w:rsidR="003E4178" w:rsidRDefault="003E4178" w:rsidP="003F185A">
            <w:pPr>
              <w:pStyle w:val="TableParagraph"/>
              <w:rPr>
                <w:rFonts w:ascii="Arial"/>
                <w:b/>
                <w:color w:val="221F1F"/>
                <w:sz w:val="20"/>
              </w:rPr>
            </w:pPr>
          </w:p>
          <w:p w14:paraId="110063FA" w14:textId="685971CC" w:rsidR="003E4178" w:rsidRDefault="004E4C00" w:rsidP="003F185A">
            <w:pPr>
              <w:pStyle w:val="TableParagraph"/>
              <w:rPr>
                <w:sz w:val="23"/>
              </w:rPr>
            </w:pPr>
            <w:r w:rsidRPr="00C268DB">
              <w:rPr>
                <w:rFonts w:ascii="Arial"/>
                <w:b/>
                <w:color w:val="1F497D" w:themeColor="text2"/>
                <w:sz w:val="20"/>
              </w:rPr>
              <w:t>1</w:t>
            </w:r>
            <w:r w:rsidR="00015C76">
              <w:rPr>
                <w:rFonts w:ascii="Arial"/>
                <w:b/>
                <w:color w:val="1F497D" w:themeColor="text2"/>
                <w:sz w:val="20"/>
              </w:rPr>
              <w:t>2</w:t>
            </w:r>
            <w:r w:rsidRPr="00C268DB">
              <w:rPr>
                <w:rFonts w:ascii="Arial"/>
                <w:b/>
                <w:color w:val="1F497D" w:themeColor="text2"/>
                <w:sz w:val="20"/>
              </w:rPr>
              <w:t>:</w:t>
            </w:r>
            <w:r w:rsidR="00015C76">
              <w:rPr>
                <w:rFonts w:ascii="Arial"/>
                <w:b/>
                <w:color w:val="1F497D" w:themeColor="text2"/>
                <w:sz w:val="20"/>
              </w:rPr>
              <w:t>3</w:t>
            </w:r>
            <w:r w:rsidR="00A37792" w:rsidRPr="00C268DB">
              <w:rPr>
                <w:rFonts w:ascii="Arial"/>
                <w:b/>
                <w:color w:val="1F497D" w:themeColor="text2"/>
                <w:sz w:val="20"/>
              </w:rPr>
              <w:t>0</w:t>
            </w:r>
            <w:r w:rsidRPr="00C268DB">
              <w:rPr>
                <w:rFonts w:ascii="Arial"/>
                <w:b/>
                <w:color w:val="1F497D" w:themeColor="text2"/>
                <w:sz w:val="20"/>
              </w:rPr>
              <w:t xml:space="preserve"> </w:t>
            </w:r>
            <w:r w:rsidR="00015C76">
              <w:rPr>
                <w:rFonts w:ascii="Arial"/>
                <w:b/>
                <w:color w:val="1F497D" w:themeColor="text2"/>
                <w:sz w:val="20"/>
              </w:rPr>
              <w:t xml:space="preserve">Onwards </w:t>
            </w:r>
          </w:p>
        </w:tc>
        <w:tc>
          <w:tcPr>
            <w:tcW w:w="9014" w:type="dxa"/>
            <w:shd w:val="clear" w:color="auto" w:fill="C6D9F1" w:themeFill="text2" w:themeFillTint="33"/>
          </w:tcPr>
          <w:p w14:paraId="57081F7F" w14:textId="77777777" w:rsidR="003E4178" w:rsidRDefault="003E4178" w:rsidP="003F185A">
            <w:pPr>
              <w:pStyle w:val="TableParagraph"/>
              <w:spacing w:before="3"/>
              <w:ind w:left="0"/>
              <w:rPr>
                <w:sz w:val="23"/>
              </w:rPr>
            </w:pPr>
            <w:r>
              <w:rPr>
                <w:sz w:val="23"/>
              </w:rPr>
              <w:t xml:space="preserve">                                     </w:t>
            </w:r>
          </w:p>
          <w:p w14:paraId="6DAD3562" w14:textId="654F545A" w:rsidR="003E4178" w:rsidRDefault="003E4178" w:rsidP="003F185A">
            <w:pPr>
              <w:pStyle w:val="TableParagraph"/>
              <w:spacing w:before="3"/>
              <w:ind w:left="0"/>
              <w:rPr>
                <w:sz w:val="23"/>
              </w:rPr>
            </w:pPr>
            <w:r>
              <w:rPr>
                <w:sz w:val="23"/>
              </w:rPr>
              <w:t xml:space="preserve">                        </w:t>
            </w:r>
            <w:r w:rsidR="004E4C00" w:rsidRPr="00C268DB">
              <w:rPr>
                <w:color w:val="1F497D" w:themeColor="text2"/>
                <w:sz w:val="23"/>
              </w:rPr>
              <w:t xml:space="preserve"> </w:t>
            </w:r>
            <w:r w:rsidR="004E4C00" w:rsidRPr="00C268DB">
              <w:rPr>
                <w:rFonts w:ascii="Arial"/>
                <w:b/>
                <w:color w:val="1F497D" w:themeColor="text2"/>
                <w:w w:val="105"/>
                <w:sz w:val="20"/>
              </w:rPr>
              <w:t>LUNCH</w:t>
            </w:r>
            <w:r w:rsidR="00015C76">
              <w:rPr>
                <w:rFonts w:ascii="Arial"/>
                <w:b/>
                <w:color w:val="1F497D" w:themeColor="text2"/>
                <w:w w:val="105"/>
                <w:sz w:val="20"/>
              </w:rPr>
              <w:t>, NETWORKING</w:t>
            </w:r>
            <w:r w:rsidR="00D8488D">
              <w:rPr>
                <w:rFonts w:ascii="Arial"/>
                <w:b/>
                <w:color w:val="1F497D" w:themeColor="text2"/>
                <w:w w:val="105"/>
                <w:sz w:val="20"/>
              </w:rPr>
              <w:t xml:space="preserve"> </w:t>
            </w:r>
            <w:r w:rsidR="00015C76">
              <w:rPr>
                <w:rFonts w:ascii="Arial"/>
                <w:b/>
                <w:color w:val="1F497D" w:themeColor="text2"/>
                <w:w w:val="105"/>
                <w:sz w:val="20"/>
              </w:rPr>
              <w:t>AND DEPARTURE</w:t>
            </w:r>
          </w:p>
        </w:tc>
      </w:tr>
    </w:tbl>
    <w:p w14:paraId="117E1940" w14:textId="77777777" w:rsidR="003E4178" w:rsidRDefault="003E4178">
      <w:pPr>
        <w:rPr>
          <w:rFonts w:ascii="Arial"/>
          <w:sz w:val="20"/>
        </w:rPr>
      </w:pPr>
    </w:p>
    <w:p w14:paraId="3E6640B7" w14:textId="77777777" w:rsidR="004E4C00" w:rsidRDefault="004E4C00">
      <w:pPr>
        <w:rPr>
          <w:rFonts w:ascii="Arial"/>
          <w:sz w:val="20"/>
        </w:rPr>
      </w:pPr>
    </w:p>
    <w:p w14:paraId="2F4082F2" w14:textId="77777777" w:rsidR="004E4C00" w:rsidRDefault="004E4C00">
      <w:pPr>
        <w:rPr>
          <w:rFonts w:ascii="Arial"/>
          <w:sz w:val="20"/>
        </w:rPr>
      </w:pPr>
    </w:p>
    <w:p w14:paraId="1469A51C" w14:textId="77777777" w:rsidR="004E4C00" w:rsidRDefault="004E4C00">
      <w:pPr>
        <w:rPr>
          <w:rFonts w:ascii="Arial"/>
          <w:sz w:val="20"/>
        </w:rPr>
      </w:pPr>
    </w:p>
    <w:p w14:paraId="4485BFAB" w14:textId="77777777" w:rsidR="0021549B" w:rsidRDefault="0021549B">
      <w:pPr>
        <w:rPr>
          <w:rFonts w:ascii="Arial"/>
          <w:sz w:val="20"/>
        </w:rPr>
      </w:pPr>
    </w:p>
    <w:p w14:paraId="71D7864A" w14:textId="77777777" w:rsidR="00DC7A61" w:rsidRDefault="00DC7A61">
      <w:pPr>
        <w:spacing w:before="5"/>
        <w:rPr>
          <w:sz w:val="16"/>
        </w:rPr>
      </w:pPr>
    </w:p>
    <w:sectPr w:rsidR="00DC7A61" w:rsidSect="001F1D14">
      <w:footerReference w:type="even" r:id="rId11"/>
      <w:footerReference w:type="default" r:id="rId12"/>
      <w:pgSz w:w="11920" w:h="16850"/>
      <w:pgMar w:top="180" w:right="360" w:bottom="630" w:left="260" w:header="0" w:footer="2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9EE79" w14:textId="77777777" w:rsidR="00640881" w:rsidRDefault="00640881">
      <w:r>
        <w:separator/>
      </w:r>
    </w:p>
  </w:endnote>
  <w:endnote w:type="continuationSeparator" w:id="0">
    <w:p w14:paraId="31F03078" w14:textId="77777777" w:rsidR="00640881" w:rsidRDefault="00640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B40AA" w14:textId="52D72893" w:rsidR="00FA3B51" w:rsidRDefault="00FA3B51">
    <w:pPr>
      <w:pStyle w:val="BodyText"/>
      <w:spacing w:line="14" w:lineRule="auto"/>
      <w:rPr>
        <w:b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0EE63" w14:textId="452D81A3" w:rsidR="00FA3B51" w:rsidRDefault="00FA3B51">
    <w:pPr>
      <w:pStyle w:val="BodyText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6B67F" w14:textId="77777777" w:rsidR="00640881" w:rsidRDefault="00640881">
      <w:r>
        <w:separator/>
      </w:r>
    </w:p>
  </w:footnote>
  <w:footnote w:type="continuationSeparator" w:id="0">
    <w:p w14:paraId="6B1480D0" w14:textId="77777777" w:rsidR="00640881" w:rsidRDefault="00640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6D9F"/>
    <w:multiLevelType w:val="hybridMultilevel"/>
    <w:tmpl w:val="7DB65628"/>
    <w:lvl w:ilvl="0" w:tplc="8ED40372">
      <w:start w:val="1"/>
      <w:numFmt w:val="lowerRoman"/>
      <w:lvlText w:val="%1."/>
      <w:lvlJc w:val="left"/>
      <w:pPr>
        <w:ind w:left="801" w:hanging="720"/>
      </w:pPr>
      <w:rPr>
        <w:rFonts w:ascii="Verdana" w:eastAsia="Verdana" w:hAnsi="Verdana" w:cs="Verdana" w:hint="default"/>
        <w:i/>
        <w:color w:val="221F1F"/>
        <w:w w:val="78"/>
        <w:sz w:val="20"/>
        <w:szCs w:val="20"/>
        <w:lang w:val="en-US" w:eastAsia="en-US" w:bidi="ar-SA"/>
      </w:rPr>
    </w:lvl>
    <w:lvl w:ilvl="1" w:tplc="66449FFE">
      <w:numFmt w:val="bullet"/>
      <w:lvlText w:val="•"/>
      <w:lvlJc w:val="left"/>
      <w:pPr>
        <w:ind w:left="1655" w:hanging="720"/>
      </w:pPr>
      <w:rPr>
        <w:rFonts w:hint="default"/>
        <w:lang w:val="en-US" w:eastAsia="en-US" w:bidi="ar-SA"/>
      </w:rPr>
    </w:lvl>
    <w:lvl w:ilvl="2" w:tplc="590C8620">
      <w:numFmt w:val="bullet"/>
      <w:lvlText w:val="•"/>
      <w:lvlJc w:val="left"/>
      <w:pPr>
        <w:ind w:left="2511" w:hanging="720"/>
      </w:pPr>
      <w:rPr>
        <w:rFonts w:hint="default"/>
        <w:lang w:val="en-US" w:eastAsia="en-US" w:bidi="ar-SA"/>
      </w:rPr>
    </w:lvl>
    <w:lvl w:ilvl="3" w:tplc="051AFBAC">
      <w:numFmt w:val="bullet"/>
      <w:lvlText w:val="•"/>
      <w:lvlJc w:val="left"/>
      <w:pPr>
        <w:ind w:left="3366" w:hanging="720"/>
      </w:pPr>
      <w:rPr>
        <w:rFonts w:hint="default"/>
        <w:lang w:val="en-US" w:eastAsia="en-US" w:bidi="ar-SA"/>
      </w:rPr>
    </w:lvl>
    <w:lvl w:ilvl="4" w:tplc="A600CD86">
      <w:numFmt w:val="bullet"/>
      <w:lvlText w:val="•"/>
      <w:lvlJc w:val="left"/>
      <w:pPr>
        <w:ind w:left="4222" w:hanging="720"/>
      </w:pPr>
      <w:rPr>
        <w:rFonts w:hint="default"/>
        <w:lang w:val="en-US" w:eastAsia="en-US" w:bidi="ar-SA"/>
      </w:rPr>
    </w:lvl>
    <w:lvl w:ilvl="5" w:tplc="1E5632E0">
      <w:numFmt w:val="bullet"/>
      <w:lvlText w:val="•"/>
      <w:lvlJc w:val="left"/>
      <w:pPr>
        <w:ind w:left="5077" w:hanging="720"/>
      </w:pPr>
      <w:rPr>
        <w:rFonts w:hint="default"/>
        <w:lang w:val="en-US" w:eastAsia="en-US" w:bidi="ar-SA"/>
      </w:rPr>
    </w:lvl>
    <w:lvl w:ilvl="6" w:tplc="4352189A">
      <w:numFmt w:val="bullet"/>
      <w:lvlText w:val="•"/>
      <w:lvlJc w:val="left"/>
      <w:pPr>
        <w:ind w:left="5933" w:hanging="720"/>
      </w:pPr>
      <w:rPr>
        <w:rFonts w:hint="default"/>
        <w:lang w:val="en-US" w:eastAsia="en-US" w:bidi="ar-SA"/>
      </w:rPr>
    </w:lvl>
    <w:lvl w:ilvl="7" w:tplc="4D6EFD2C">
      <w:numFmt w:val="bullet"/>
      <w:lvlText w:val="•"/>
      <w:lvlJc w:val="left"/>
      <w:pPr>
        <w:ind w:left="6788" w:hanging="720"/>
      </w:pPr>
      <w:rPr>
        <w:rFonts w:hint="default"/>
        <w:lang w:val="en-US" w:eastAsia="en-US" w:bidi="ar-SA"/>
      </w:rPr>
    </w:lvl>
    <w:lvl w:ilvl="8" w:tplc="3E408242">
      <w:numFmt w:val="bullet"/>
      <w:lvlText w:val="•"/>
      <w:lvlJc w:val="left"/>
      <w:pPr>
        <w:ind w:left="7644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16DE674D"/>
    <w:multiLevelType w:val="hybridMultilevel"/>
    <w:tmpl w:val="6E4E0AEC"/>
    <w:lvl w:ilvl="0" w:tplc="411E86B2">
      <w:numFmt w:val="bullet"/>
      <w:lvlText w:val="•"/>
      <w:lvlJc w:val="left"/>
      <w:pPr>
        <w:ind w:left="441" w:hanging="360"/>
      </w:pPr>
      <w:rPr>
        <w:rFonts w:ascii="Times New Roman" w:eastAsia="Times New Roman" w:hAnsi="Times New Roman" w:cs="Times New Roman" w:hint="default"/>
        <w:color w:val="221F1F"/>
        <w:w w:val="110"/>
        <w:sz w:val="24"/>
        <w:szCs w:val="24"/>
        <w:lang w:val="en-US" w:eastAsia="en-US" w:bidi="ar-SA"/>
      </w:rPr>
    </w:lvl>
    <w:lvl w:ilvl="1" w:tplc="C7A0DE34"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2" w:tplc="32C87258">
      <w:numFmt w:val="bullet"/>
      <w:lvlText w:val="•"/>
      <w:lvlJc w:val="left"/>
      <w:pPr>
        <w:ind w:left="2223" w:hanging="360"/>
      </w:pPr>
      <w:rPr>
        <w:rFonts w:hint="default"/>
        <w:lang w:val="en-US" w:eastAsia="en-US" w:bidi="ar-SA"/>
      </w:rPr>
    </w:lvl>
    <w:lvl w:ilvl="3" w:tplc="1750AAF8">
      <w:numFmt w:val="bullet"/>
      <w:lvlText w:val="•"/>
      <w:lvlJc w:val="left"/>
      <w:pPr>
        <w:ind w:left="3114" w:hanging="360"/>
      </w:pPr>
      <w:rPr>
        <w:rFonts w:hint="default"/>
        <w:lang w:val="en-US" w:eastAsia="en-US" w:bidi="ar-SA"/>
      </w:rPr>
    </w:lvl>
    <w:lvl w:ilvl="4" w:tplc="81344F98">
      <w:numFmt w:val="bullet"/>
      <w:lvlText w:val="•"/>
      <w:lvlJc w:val="left"/>
      <w:pPr>
        <w:ind w:left="4006" w:hanging="360"/>
      </w:pPr>
      <w:rPr>
        <w:rFonts w:hint="default"/>
        <w:lang w:val="en-US" w:eastAsia="en-US" w:bidi="ar-SA"/>
      </w:rPr>
    </w:lvl>
    <w:lvl w:ilvl="5" w:tplc="DE980CBA">
      <w:numFmt w:val="bullet"/>
      <w:lvlText w:val="•"/>
      <w:lvlJc w:val="left"/>
      <w:pPr>
        <w:ind w:left="4897" w:hanging="360"/>
      </w:pPr>
      <w:rPr>
        <w:rFonts w:hint="default"/>
        <w:lang w:val="en-US" w:eastAsia="en-US" w:bidi="ar-SA"/>
      </w:rPr>
    </w:lvl>
    <w:lvl w:ilvl="6" w:tplc="886891B2">
      <w:numFmt w:val="bullet"/>
      <w:lvlText w:val="•"/>
      <w:lvlJc w:val="left"/>
      <w:pPr>
        <w:ind w:left="5789" w:hanging="360"/>
      </w:pPr>
      <w:rPr>
        <w:rFonts w:hint="default"/>
        <w:lang w:val="en-US" w:eastAsia="en-US" w:bidi="ar-SA"/>
      </w:rPr>
    </w:lvl>
    <w:lvl w:ilvl="7" w:tplc="BE427B62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8" w:tplc="C764C1BA">
      <w:numFmt w:val="bullet"/>
      <w:lvlText w:val="•"/>
      <w:lvlJc w:val="left"/>
      <w:pPr>
        <w:ind w:left="757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A927C05"/>
    <w:multiLevelType w:val="hybridMultilevel"/>
    <w:tmpl w:val="39DAEF00"/>
    <w:lvl w:ilvl="0" w:tplc="816CB1FA">
      <w:numFmt w:val="bullet"/>
      <w:lvlText w:val="•"/>
      <w:lvlJc w:val="left"/>
      <w:pPr>
        <w:ind w:left="441" w:hanging="360"/>
      </w:pPr>
      <w:rPr>
        <w:rFonts w:ascii="Times New Roman" w:eastAsia="Times New Roman" w:hAnsi="Times New Roman" w:cs="Times New Roman" w:hint="default"/>
        <w:color w:val="221F1F"/>
        <w:w w:val="110"/>
        <w:sz w:val="24"/>
        <w:szCs w:val="24"/>
        <w:lang w:val="en-US" w:eastAsia="en-US" w:bidi="ar-SA"/>
      </w:rPr>
    </w:lvl>
    <w:lvl w:ilvl="1" w:tplc="53EAC3AA">
      <w:numFmt w:val="bullet"/>
      <w:lvlText w:val="•"/>
      <w:lvlJc w:val="left"/>
      <w:pPr>
        <w:ind w:left="893" w:hanging="360"/>
      </w:pPr>
      <w:rPr>
        <w:rFonts w:hint="default"/>
        <w:lang w:val="en-US" w:eastAsia="en-US" w:bidi="ar-SA"/>
      </w:rPr>
    </w:lvl>
    <w:lvl w:ilvl="2" w:tplc="FF8AE8EA">
      <w:numFmt w:val="bullet"/>
      <w:lvlText w:val="•"/>
      <w:lvlJc w:val="left"/>
      <w:pPr>
        <w:ind w:left="1347" w:hanging="360"/>
      </w:pPr>
      <w:rPr>
        <w:rFonts w:hint="default"/>
        <w:lang w:val="en-US" w:eastAsia="en-US" w:bidi="ar-SA"/>
      </w:rPr>
    </w:lvl>
    <w:lvl w:ilvl="3" w:tplc="F5F69558">
      <w:numFmt w:val="bullet"/>
      <w:lvlText w:val="•"/>
      <w:lvlJc w:val="left"/>
      <w:pPr>
        <w:ind w:left="1801" w:hanging="360"/>
      </w:pPr>
      <w:rPr>
        <w:rFonts w:hint="default"/>
        <w:lang w:val="en-US" w:eastAsia="en-US" w:bidi="ar-SA"/>
      </w:rPr>
    </w:lvl>
    <w:lvl w:ilvl="4" w:tplc="D2AEFE36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5" w:tplc="E260336E">
      <w:numFmt w:val="bullet"/>
      <w:lvlText w:val="•"/>
      <w:lvlJc w:val="left"/>
      <w:pPr>
        <w:ind w:left="2709" w:hanging="360"/>
      </w:pPr>
      <w:rPr>
        <w:rFonts w:hint="default"/>
        <w:lang w:val="en-US" w:eastAsia="en-US" w:bidi="ar-SA"/>
      </w:rPr>
    </w:lvl>
    <w:lvl w:ilvl="6" w:tplc="917CC962">
      <w:numFmt w:val="bullet"/>
      <w:lvlText w:val="•"/>
      <w:lvlJc w:val="left"/>
      <w:pPr>
        <w:ind w:left="3163" w:hanging="360"/>
      </w:pPr>
      <w:rPr>
        <w:rFonts w:hint="default"/>
        <w:lang w:val="en-US" w:eastAsia="en-US" w:bidi="ar-SA"/>
      </w:rPr>
    </w:lvl>
    <w:lvl w:ilvl="7" w:tplc="6EAE9534">
      <w:numFmt w:val="bullet"/>
      <w:lvlText w:val="•"/>
      <w:lvlJc w:val="left"/>
      <w:pPr>
        <w:ind w:left="3617" w:hanging="360"/>
      </w:pPr>
      <w:rPr>
        <w:rFonts w:hint="default"/>
        <w:lang w:val="en-US" w:eastAsia="en-US" w:bidi="ar-SA"/>
      </w:rPr>
    </w:lvl>
    <w:lvl w:ilvl="8" w:tplc="6A3E2A84">
      <w:numFmt w:val="bullet"/>
      <w:lvlText w:val="•"/>
      <w:lvlJc w:val="left"/>
      <w:pPr>
        <w:ind w:left="407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B870736"/>
    <w:multiLevelType w:val="hybridMultilevel"/>
    <w:tmpl w:val="99BE7E9E"/>
    <w:lvl w:ilvl="0" w:tplc="10EED79E">
      <w:numFmt w:val="bullet"/>
      <w:lvlText w:val="•"/>
      <w:lvlJc w:val="left"/>
      <w:pPr>
        <w:ind w:left="441" w:hanging="360"/>
      </w:pPr>
      <w:rPr>
        <w:rFonts w:ascii="Times New Roman" w:eastAsia="Times New Roman" w:hAnsi="Times New Roman" w:cs="Times New Roman" w:hint="default"/>
        <w:color w:val="221F1F"/>
        <w:w w:val="110"/>
        <w:sz w:val="24"/>
        <w:szCs w:val="24"/>
        <w:lang w:val="en-US" w:eastAsia="en-US" w:bidi="ar-SA"/>
      </w:rPr>
    </w:lvl>
    <w:lvl w:ilvl="1" w:tplc="7DA232D8"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2" w:tplc="029C90EE">
      <w:numFmt w:val="bullet"/>
      <w:lvlText w:val="•"/>
      <w:lvlJc w:val="left"/>
      <w:pPr>
        <w:ind w:left="2223" w:hanging="360"/>
      </w:pPr>
      <w:rPr>
        <w:rFonts w:hint="default"/>
        <w:lang w:val="en-US" w:eastAsia="en-US" w:bidi="ar-SA"/>
      </w:rPr>
    </w:lvl>
    <w:lvl w:ilvl="3" w:tplc="850ECD56">
      <w:numFmt w:val="bullet"/>
      <w:lvlText w:val="•"/>
      <w:lvlJc w:val="left"/>
      <w:pPr>
        <w:ind w:left="3114" w:hanging="360"/>
      </w:pPr>
      <w:rPr>
        <w:rFonts w:hint="default"/>
        <w:lang w:val="en-US" w:eastAsia="en-US" w:bidi="ar-SA"/>
      </w:rPr>
    </w:lvl>
    <w:lvl w:ilvl="4" w:tplc="FC06FB66">
      <w:numFmt w:val="bullet"/>
      <w:lvlText w:val="•"/>
      <w:lvlJc w:val="left"/>
      <w:pPr>
        <w:ind w:left="4006" w:hanging="360"/>
      </w:pPr>
      <w:rPr>
        <w:rFonts w:hint="default"/>
        <w:lang w:val="en-US" w:eastAsia="en-US" w:bidi="ar-SA"/>
      </w:rPr>
    </w:lvl>
    <w:lvl w:ilvl="5" w:tplc="30E8B1F4">
      <w:numFmt w:val="bullet"/>
      <w:lvlText w:val="•"/>
      <w:lvlJc w:val="left"/>
      <w:pPr>
        <w:ind w:left="4897" w:hanging="360"/>
      </w:pPr>
      <w:rPr>
        <w:rFonts w:hint="default"/>
        <w:lang w:val="en-US" w:eastAsia="en-US" w:bidi="ar-SA"/>
      </w:rPr>
    </w:lvl>
    <w:lvl w:ilvl="6" w:tplc="4CEEC7FC">
      <w:numFmt w:val="bullet"/>
      <w:lvlText w:val="•"/>
      <w:lvlJc w:val="left"/>
      <w:pPr>
        <w:ind w:left="5789" w:hanging="360"/>
      </w:pPr>
      <w:rPr>
        <w:rFonts w:hint="default"/>
        <w:lang w:val="en-US" w:eastAsia="en-US" w:bidi="ar-SA"/>
      </w:rPr>
    </w:lvl>
    <w:lvl w:ilvl="7" w:tplc="CB50449C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8" w:tplc="7CC88C04">
      <w:numFmt w:val="bullet"/>
      <w:lvlText w:val="•"/>
      <w:lvlJc w:val="left"/>
      <w:pPr>
        <w:ind w:left="757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2077122"/>
    <w:multiLevelType w:val="hybridMultilevel"/>
    <w:tmpl w:val="F4DC53BE"/>
    <w:lvl w:ilvl="0" w:tplc="FF225272">
      <w:numFmt w:val="bullet"/>
      <w:lvlText w:val="•"/>
      <w:lvlJc w:val="left"/>
      <w:pPr>
        <w:ind w:left="441" w:hanging="360"/>
      </w:pPr>
      <w:rPr>
        <w:rFonts w:ascii="Times New Roman" w:eastAsia="Times New Roman" w:hAnsi="Times New Roman" w:cs="Times New Roman" w:hint="default"/>
        <w:color w:val="221F1F"/>
        <w:w w:val="110"/>
        <w:sz w:val="24"/>
        <w:szCs w:val="24"/>
        <w:lang w:val="en-US" w:eastAsia="en-US" w:bidi="ar-SA"/>
      </w:rPr>
    </w:lvl>
    <w:lvl w:ilvl="1" w:tplc="70280880"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2" w:tplc="8A9CF604">
      <w:numFmt w:val="bullet"/>
      <w:lvlText w:val="•"/>
      <w:lvlJc w:val="left"/>
      <w:pPr>
        <w:ind w:left="2223" w:hanging="360"/>
      </w:pPr>
      <w:rPr>
        <w:rFonts w:hint="default"/>
        <w:lang w:val="en-US" w:eastAsia="en-US" w:bidi="ar-SA"/>
      </w:rPr>
    </w:lvl>
    <w:lvl w:ilvl="3" w:tplc="B498A446">
      <w:numFmt w:val="bullet"/>
      <w:lvlText w:val="•"/>
      <w:lvlJc w:val="left"/>
      <w:pPr>
        <w:ind w:left="3114" w:hanging="360"/>
      </w:pPr>
      <w:rPr>
        <w:rFonts w:hint="default"/>
        <w:lang w:val="en-US" w:eastAsia="en-US" w:bidi="ar-SA"/>
      </w:rPr>
    </w:lvl>
    <w:lvl w:ilvl="4" w:tplc="83340A58">
      <w:numFmt w:val="bullet"/>
      <w:lvlText w:val="•"/>
      <w:lvlJc w:val="left"/>
      <w:pPr>
        <w:ind w:left="4006" w:hanging="360"/>
      </w:pPr>
      <w:rPr>
        <w:rFonts w:hint="default"/>
        <w:lang w:val="en-US" w:eastAsia="en-US" w:bidi="ar-SA"/>
      </w:rPr>
    </w:lvl>
    <w:lvl w:ilvl="5" w:tplc="2F7064EE">
      <w:numFmt w:val="bullet"/>
      <w:lvlText w:val="•"/>
      <w:lvlJc w:val="left"/>
      <w:pPr>
        <w:ind w:left="4897" w:hanging="360"/>
      </w:pPr>
      <w:rPr>
        <w:rFonts w:hint="default"/>
        <w:lang w:val="en-US" w:eastAsia="en-US" w:bidi="ar-SA"/>
      </w:rPr>
    </w:lvl>
    <w:lvl w:ilvl="6" w:tplc="740424E6">
      <w:numFmt w:val="bullet"/>
      <w:lvlText w:val="•"/>
      <w:lvlJc w:val="left"/>
      <w:pPr>
        <w:ind w:left="5789" w:hanging="360"/>
      </w:pPr>
      <w:rPr>
        <w:rFonts w:hint="default"/>
        <w:lang w:val="en-US" w:eastAsia="en-US" w:bidi="ar-SA"/>
      </w:rPr>
    </w:lvl>
    <w:lvl w:ilvl="7" w:tplc="1592E54C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8" w:tplc="421A4944">
      <w:numFmt w:val="bullet"/>
      <w:lvlText w:val="•"/>
      <w:lvlJc w:val="left"/>
      <w:pPr>
        <w:ind w:left="757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4E16222"/>
    <w:multiLevelType w:val="hybridMultilevel"/>
    <w:tmpl w:val="10AE5800"/>
    <w:lvl w:ilvl="0" w:tplc="5540DC0C">
      <w:numFmt w:val="bullet"/>
      <w:lvlText w:val="•"/>
      <w:lvlJc w:val="left"/>
      <w:pPr>
        <w:ind w:left="441" w:hanging="360"/>
      </w:pPr>
      <w:rPr>
        <w:rFonts w:ascii="Times New Roman" w:eastAsia="Times New Roman" w:hAnsi="Times New Roman" w:cs="Times New Roman" w:hint="default"/>
        <w:color w:val="221F1F"/>
        <w:w w:val="110"/>
        <w:sz w:val="24"/>
        <w:szCs w:val="24"/>
        <w:lang w:val="en-US" w:eastAsia="en-US" w:bidi="ar-SA"/>
      </w:rPr>
    </w:lvl>
    <w:lvl w:ilvl="1" w:tplc="61543DF4"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2" w:tplc="296EB3A2">
      <w:numFmt w:val="bullet"/>
      <w:lvlText w:val="•"/>
      <w:lvlJc w:val="left"/>
      <w:pPr>
        <w:ind w:left="2223" w:hanging="360"/>
      </w:pPr>
      <w:rPr>
        <w:rFonts w:hint="default"/>
        <w:lang w:val="en-US" w:eastAsia="en-US" w:bidi="ar-SA"/>
      </w:rPr>
    </w:lvl>
    <w:lvl w:ilvl="3" w:tplc="EB2EF2B2">
      <w:numFmt w:val="bullet"/>
      <w:lvlText w:val="•"/>
      <w:lvlJc w:val="left"/>
      <w:pPr>
        <w:ind w:left="3114" w:hanging="360"/>
      </w:pPr>
      <w:rPr>
        <w:rFonts w:hint="default"/>
        <w:lang w:val="en-US" w:eastAsia="en-US" w:bidi="ar-SA"/>
      </w:rPr>
    </w:lvl>
    <w:lvl w:ilvl="4" w:tplc="283E1A40">
      <w:numFmt w:val="bullet"/>
      <w:lvlText w:val="•"/>
      <w:lvlJc w:val="left"/>
      <w:pPr>
        <w:ind w:left="4006" w:hanging="360"/>
      </w:pPr>
      <w:rPr>
        <w:rFonts w:hint="default"/>
        <w:lang w:val="en-US" w:eastAsia="en-US" w:bidi="ar-SA"/>
      </w:rPr>
    </w:lvl>
    <w:lvl w:ilvl="5" w:tplc="8EF00E3E">
      <w:numFmt w:val="bullet"/>
      <w:lvlText w:val="•"/>
      <w:lvlJc w:val="left"/>
      <w:pPr>
        <w:ind w:left="4897" w:hanging="360"/>
      </w:pPr>
      <w:rPr>
        <w:rFonts w:hint="default"/>
        <w:lang w:val="en-US" w:eastAsia="en-US" w:bidi="ar-SA"/>
      </w:rPr>
    </w:lvl>
    <w:lvl w:ilvl="6" w:tplc="D6DC6FE0">
      <w:numFmt w:val="bullet"/>
      <w:lvlText w:val="•"/>
      <w:lvlJc w:val="left"/>
      <w:pPr>
        <w:ind w:left="5789" w:hanging="360"/>
      </w:pPr>
      <w:rPr>
        <w:rFonts w:hint="default"/>
        <w:lang w:val="en-US" w:eastAsia="en-US" w:bidi="ar-SA"/>
      </w:rPr>
    </w:lvl>
    <w:lvl w:ilvl="7" w:tplc="5E9E52F0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8" w:tplc="36F0EDCE">
      <w:numFmt w:val="bullet"/>
      <w:lvlText w:val="•"/>
      <w:lvlJc w:val="left"/>
      <w:pPr>
        <w:ind w:left="757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1633403"/>
    <w:multiLevelType w:val="hybridMultilevel"/>
    <w:tmpl w:val="2C40151A"/>
    <w:lvl w:ilvl="0" w:tplc="DC60DCE8">
      <w:numFmt w:val="bullet"/>
      <w:lvlText w:val="•"/>
      <w:lvlJc w:val="left"/>
      <w:pPr>
        <w:ind w:left="441" w:hanging="360"/>
      </w:pPr>
      <w:rPr>
        <w:rFonts w:ascii="Times New Roman" w:eastAsia="Times New Roman" w:hAnsi="Times New Roman" w:cs="Times New Roman" w:hint="default"/>
        <w:color w:val="221F1F"/>
        <w:w w:val="110"/>
        <w:sz w:val="24"/>
        <w:szCs w:val="24"/>
        <w:lang w:val="en-US" w:eastAsia="en-US" w:bidi="ar-SA"/>
      </w:rPr>
    </w:lvl>
    <w:lvl w:ilvl="1" w:tplc="374E2B80"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2" w:tplc="43DA839E">
      <w:numFmt w:val="bullet"/>
      <w:lvlText w:val="•"/>
      <w:lvlJc w:val="left"/>
      <w:pPr>
        <w:ind w:left="2223" w:hanging="360"/>
      </w:pPr>
      <w:rPr>
        <w:rFonts w:hint="default"/>
        <w:lang w:val="en-US" w:eastAsia="en-US" w:bidi="ar-SA"/>
      </w:rPr>
    </w:lvl>
    <w:lvl w:ilvl="3" w:tplc="D72AF8FC">
      <w:numFmt w:val="bullet"/>
      <w:lvlText w:val="•"/>
      <w:lvlJc w:val="left"/>
      <w:pPr>
        <w:ind w:left="3114" w:hanging="360"/>
      </w:pPr>
      <w:rPr>
        <w:rFonts w:hint="default"/>
        <w:lang w:val="en-US" w:eastAsia="en-US" w:bidi="ar-SA"/>
      </w:rPr>
    </w:lvl>
    <w:lvl w:ilvl="4" w:tplc="67DA9ACE">
      <w:numFmt w:val="bullet"/>
      <w:lvlText w:val="•"/>
      <w:lvlJc w:val="left"/>
      <w:pPr>
        <w:ind w:left="4006" w:hanging="360"/>
      </w:pPr>
      <w:rPr>
        <w:rFonts w:hint="default"/>
        <w:lang w:val="en-US" w:eastAsia="en-US" w:bidi="ar-SA"/>
      </w:rPr>
    </w:lvl>
    <w:lvl w:ilvl="5" w:tplc="774C3914">
      <w:numFmt w:val="bullet"/>
      <w:lvlText w:val="•"/>
      <w:lvlJc w:val="left"/>
      <w:pPr>
        <w:ind w:left="4897" w:hanging="360"/>
      </w:pPr>
      <w:rPr>
        <w:rFonts w:hint="default"/>
        <w:lang w:val="en-US" w:eastAsia="en-US" w:bidi="ar-SA"/>
      </w:rPr>
    </w:lvl>
    <w:lvl w:ilvl="6" w:tplc="0E122100">
      <w:numFmt w:val="bullet"/>
      <w:lvlText w:val="•"/>
      <w:lvlJc w:val="left"/>
      <w:pPr>
        <w:ind w:left="5789" w:hanging="360"/>
      </w:pPr>
      <w:rPr>
        <w:rFonts w:hint="default"/>
        <w:lang w:val="en-US" w:eastAsia="en-US" w:bidi="ar-SA"/>
      </w:rPr>
    </w:lvl>
    <w:lvl w:ilvl="7" w:tplc="3FDC42C4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8" w:tplc="CE16E148">
      <w:numFmt w:val="bullet"/>
      <w:lvlText w:val="•"/>
      <w:lvlJc w:val="left"/>
      <w:pPr>
        <w:ind w:left="757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2E21A11"/>
    <w:multiLevelType w:val="hybridMultilevel"/>
    <w:tmpl w:val="BD808CD8"/>
    <w:lvl w:ilvl="0" w:tplc="16C6041A">
      <w:start w:val="1"/>
      <w:numFmt w:val="bullet"/>
      <w:lvlText w:val="-"/>
      <w:lvlJc w:val="left"/>
      <w:pPr>
        <w:ind w:left="801" w:hanging="360"/>
      </w:pPr>
      <w:rPr>
        <w:rFonts w:ascii="Arial Black" w:eastAsia="Verdana" w:hAnsi="Arial Black" w:cs="Verdana" w:hint="default"/>
        <w:color w:val="221F1F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8" w15:restartNumberingAfterBreak="0">
    <w:nsid w:val="4C8123AF"/>
    <w:multiLevelType w:val="hybridMultilevel"/>
    <w:tmpl w:val="34005FE0"/>
    <w:lvl w:ilvl="0" w:tplc="A1328B3C">
      <w:numFmt w:val="bullet"/>
      <w:lvlText w:val="•"/>
      <w:lvlJc w:val="left"/>
      <w:pPr>
        <w:ind w:left="440" w:hanging="360"/>
      </w:pPr>
      <w:rPr>
        <w:rFonts w:ascii="Times New Roman" w:eastAsia="Times New Roman" w:hAnsi="Times New Roman" w:cs="Times New Roman" w:hint="default"/>
        <w:color w:val="221F1F"/>
        <w:w w:val="110"/>
        <w:sz w:val="24"/>
        <w:szCs w:val="24"/>
        <w:lang w:val="en-US" w:eastAsia="en-US" w:bidi="ar-SA"/>
      </w:rPr>
    </w:lvl>
    <w:lvl w:ilvl="1" w:tplc="291C74E6">
      <w:numFmt w:val="bullet"/>
      <w:lvlText w:val="•"/>
      <w:lvlJc w:val="left"/>
      <w:pPr>
        <w:ind w:left="833" w:hanging="360"/>
      </w:pPr>
      <w:rPr>
        <w:rFonts w:hint="default"/>
        <w:lang w:val="en-US" w:eastAsia="en-US" w:bidi="ar-SA"/>
      </w:rPr>
    </w:lvl>
    <w:lvl w:ilvl="2" w:tplc="197C1000">
      <w:numFmt w:val="bullet"/>
      <w:lvlText w:val="•"/>
      <w:lvlJc w:val="left"/>
      <w:pPr>
        <w:ind w:left="1226" w:hanging="360"/>
      </w:pPr>
      <w:rPr>
        <w:rFonts w:hint="default"/>
        <w:lang w:val="en-US" w:eastAsia="en-US" w:bidi="ar-SA"/>
      </w:rPr>
    </w:lvl>
    <w:lvl w:ilvl="3" w:tplc="3E86E3BE"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ar-SA"/>
      </w:rPr>
    </w:lvl>
    <w:lvl w:ilvl="4" w:tplc="B010D082">
      <w:numFmt w:val="bullet"/>
      <w:lvlText w:val="•"/>
      <w:lvlJc w:val="left"/>
      <w:pPr>
        <w:ind w:left="2012" w:hanging="360"/>
      </w:pPr>
      <w:rPr>
        <w:rFonts w:hint="default"/>
        <w:lang w:val="en-US" w:eastAsia="en-US" w:bidi="ar-SA"/>
      </w:rPr>
    </w:lvl>
    <w:lvl w:ilvl="5" w:tplc="AC7A4458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6" w:tplc="4432B89E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7" w:tplc="37481F0C">
      <w:numFmt w:val="bullet"/>
      <w:lvlText w:val="•"/>
      <w:lvlJc w:val="left"/>
      <w:pPr>
        <w:ind w:left="3192" w:hanging="360"/>
      </w:pPr>
      <w:rPr>
        <w:rFonts w:hint="default"/>
        <w:lang w:val="en-US" w:eastAsia="en-US" w:bidi="ar-SA"/>
      </w:rPr>
    </w:lvl>
    <w:lvl w:ilvl="8" w:tplc="59A201DC">
      <w:numFmt w:val="bullet"/>
      <w:lvlText w:val="•"/>
      <w:lvlJc w:val="left"/>
      <w:pPr>
        <w:ind w:left="358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38316B6"/>
    <w:multiLevelType w:val="hybridMultilevel"/>
    <w:tmpl w:val="06C628A0"/>
    <w:lvl w:ilvl="0" w:tplc="CBDC5F2A">
      <w:numFmt w:val="bullet"/>
      <w:lvlText w:val="•"/>
      <w:lvlJc w:val="left"/>
      <w:pPr>
        <w:ind w:left="441" w:hanging="360"/>
      </w:pPr>
      <w:rPr>
        <w:rFonts w:ascii="Times New Roman" w:eastAsia="Times New Roman" w:hAnsi="Times New Roman" w:cs="Times New Roman" w:hint="default"/>
        <w:color w:val="221F1F"/>
        <w:w w:val="110"/>
        <w:sz w:val="24"/>
        <w:szCs w:val="24"/>
        <w:lang w:val="en-US" w:eastAsia="en-US" w:bidi="ar-SA"/>
      </w:rPr>
    </w:lvl>
    <w:lvl w:ilvl="1" w:tplc="509CD542"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2" w:tplc="C616E36A">
      <w:numFmt w:val="bullet"/>
      <w:lvlText w:val="•"/>
      <w:lvlJc w:val="left"/>
      <w:pPr>
        <w:ind w:left="2223" w:hanging="360"/>
      </w:pPr>
      <w:rPr>
        <w:rFonts w:hint="default"/>
        <w:lang w:val="en-US" w:eastAsia="en-US" w:bidi="ar-SA"/>
      </w:rPr>
    </w:lvl>
    <w:lvl w:ilvl="3" w:tplc="0B529E92">
      <w:numFmt w:val="bullet"/>
      <w:lvlText w:val="•"/>
      <w:lvlJc w:val="left"/>
      <w:pPr>
        <w:ind w:left="3114" w:hanging="360"/>
      </w:pPr>
      <w:rPr>
        <w:rFonts w:hint="default"/>
        <w:lang w:val="en-US" w:eastAsia="en-US" w:bidi="ar-SA"/>
      </w:rPr>
    </w:lvl>
    <w:lvl w:ilvl="4" w:tplc="E7C2BDEC">
      <w:numFmt w:val="bullet"/>
      <w:lvlText w:val="•"/>
      <w:lvlJc w:val="left"/>
      <w:pPr>
        <w:ind w:left="4006" w:hanging="360"/>
      </w:pPr>
      <w:rPr>
        <w:rFonts w:hint="default"/>
        <w:lang w:val="en-US" w:eastAsia="en-US" w:bidi="ar-SA"/>
      </w:rPr>
    </w:lvl>
    <w:lvl w:ilvl="5" w:tplc="87100836">
      <w:numFmt w:val="bullet"/>
      <w:lvlText w:val="•"/>
      <w:lvlJc w:val="left"/>
      <w:pPr>
        <w:ind w:left="4897" w:hanging="360"/>
      </w:pPr>
      <w:rPr>
        <w:rFonts w:hint="default"/>
        <w:lang w:val="en-US" w:eastAsia="en-US" w:bidi="ar-SA"/>
      </w:rPr>
    </w:lvl>
    <w:lvl w:ilvl="6" w:tplc="5B82EDBE">
      <w:numFmt w:val="bullet"/>
      <w:lvlText w:val="•"/>
      <w:lvlJc w:val="left"/>
      <w:pPr>
        <w:ind w:left="5789" w:hanging="360"/>
      </w:pPr>
      <w:rPr>
        <w:rFonts w:hint="default"/>
        <w:lang w:val="en-US" w:eastAsia="en-US" w:bidi="ar-SA"/>
      </w:rPr>
    </w:lvl>
    <w:lvl w:ilvl="7" w:tplc="3780ADF8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8" w:tplc="9DC4CF82">
      <w:numFmt w:val="bullet"/>
      <w:lvlText w:val="•"/>
      <w:lvlJc w:val="left"/>
      <w:pPr>
        <w:ind w:left="757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B46555E"/>
    <w:multiLevelType w:val="hybridMultilevel"/>
    <w:tmpl w:val="5CDCC630"/>
    <w:lvl w:ilvl="0" w:tplc="A06CDBC6">
      <w:numFmt w:val="bullet"/>
      <w:lvlText w:val="•"/>
      <w:lvlJc w:val="left"/>
      <w:pPr>
        <w:ind w:left="441" w:hanging="360"/>
      </w:pPr>
      <w:rPr>
        <w:rFonts w:ascii="Times New Roman" w:eastAsia="Times New Roman" w:hAnsi="Times New Roman" w:cs="Times New Roman" w:hint="default"/>
        <w:color w:val="221F1F"/>
        <w:w w:val="110"/>
        <w:sz w:val="24"/>
        <w:szCs w:val="24"/>
        <w:lang w:val="en-US" w:eastAsia="en-US" w:bidi="ar-SA"/>
      </w:rPr>
    </w:lvl>
    <w:lvl w:ilvl="1" w:tplc="B466646E"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2" w:tplc="585A082C">
      <w:numFmt w:val="bullet"/>
      <w:lvlText w:val="•"/>
      <w:lvlJc w:val="left"/>
      <w:pPr>
        <w:ind w:left="2223" w:hanging="360"/>
      </w:pPr>
      <w:rPr>
        <w:rFonts w:hint="default"/>
        <w:lang w:val="en-US" w:eastAsia="en-US" w:bidi="ar-SA"/>
      </w:rPr>
    </w:lvl>
    <w:lvl w:ilvl="3" w:tplc="EDFA39B8">
      <w:numFmt w:val="bullet"/>
      <w:lvlText w:val="•"/>
      <w:lvlJc w:val="left"/>
      <w:pPr>
        <w:ind w:left="3114" w:hanging="360"/>
      </w:pPr>
      <w:rPr>
        <w:rFonts w:hint="default"/>
        <w:lang w:val="en-US" w:eastAsia="en-US" w:bidi="ar-SA"/>
      </w:rPr>
    </w:lvl>
    <w:lvl w:ilvl="4" w:tplc="D348F344">
      <w:numFmt w:val="bullet"/>
      <w:lvlText w:val="•"/>
      <w:lvlJc w:val="left"/>
      <w:pPr>
        <w:ind w:left="4006" w:hanging="360"/>
      </w:pPr>
      <w:rPr>
        <w:rFonts w:hint="default"/>
        <w:lang w:val="en-US" w:eastAsia="en-US" w:bidi="ar-SA"/>
      </w:rPr>
    </w:lvl>
    <w:lvl w:ilvl="5" w:tplc="15D84412">
      <w:numFmt w:val="bullet"/>
      <w:lvlText w:val="•"/>
      <w:lvlJc w:val="left"/>
      <w:pPr>
        <w:ind w:left="4897" w:hanging="360"/>
      </w:pPr>
      <w:rPr>
        <w:rFonts w:hint="default"/>
        <w:lang w:val="en-US" w:eastAsia="en-US" w:bidi="ar-SA"/>
      </w:rPr>
    </w:lvl>
    <w:lvl w:ilvl="6" w:tplc="BFB8825A">
      <w:numFmt w:val="bullet"/>
      <w:lvlText w:val="•"/>
      <w:lvlJc w:val="left"/>
      <w:pPr>
        <w:ind w:left="5789" w:hanging="360"/>
      </w:pPr>
      <w:rPr>
        <w:rFonts w:hint="default"/>
        <w:lang w:val="en-US" w:eastAsia="en-US" w:bidi="ar-SA"/>
      </w:rPr>
    </w:lvl>
    <w:lvl w:ilvl="7" w:tplc="52727AA0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8" w:tplc="AB8471A4">
      <w:numFmt w:val="bullet"/>
      <w:lvlText w:val="•"/>
      <w:lvlJc w:val="left"/>
      <w:pPr>
        <w:ind w:left="757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F906736"/>
    <w:multiLevelType w:val="hybridMultilevel"/>
    <w:tmpl w:val="8DFC6D2E"/>
    <w:lvl w:ilvl="0" w:tplc="E31E8396">
      <w:numFmt w:val="bullet"/>
      <w:lvlText w:val="•"/>
      <w:lvlJc w:val="left"/>
      <w:pPr>
        <w:ind w:left="441" w:hanging="360"/>
      </w:pPr>
      <w:rPr>
        <w:rFonts w:ascii="Times New Roman" w:eastAsia="Times New Roman" w:hAnsi="Times New Roman" w:cs="Times New Roman" w:hint="default"/>
        <w:color w:val="221F1F"/>
        <w:w w:val="110"/>
        <w:sz w:val="24"/>
        <w:szCs w:val="24"/>
        <w:lang w:val="en-US" w:eastAsia="en-US" w:bidi="ar-SA"/>
      </w:rPr>
    </w:lvl>
    <w:lvl w:ilvl="1" w:tplc="9D320E20"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2" w:tplc="1C9295C8">
      <w:numFmt w:val="bullet"/>
      <w:lvlText w:val="•"/>
      <w:lvlJc w:val="left"/>
      <w:pPr>
        <w:ind w:left="2223" w:hanging="360"/>
      </w:pPr>
      <w:rPr>
        <w:rFonts w:hint="default"/>
        <w:lang w:val="en-US" w:eastAsia="en-US" w:bidi="ar-SA"/>
      </w:rPr>
    </w:lvl>
    <w:lvl w:ilvl="3" w:tplc="BA222E6E">
      <w:numFmt w:val="bullet"/>
      <w:lvlText w:val="•"/>
      <w:lvlJc w:val="left"/>
      <w:pPr>
        <w:ind w:left="3114" w:hanging="360"/>
      </w:pPr>
      <w:rPr>
        <w:rFonts w:hint="default"/>
        <w:lang w:val="en-US" w:eastAsia="en-US" w:bidi="ar-SA"/>
      </w:rPr>
    </w:lvl>
    <w:lvl w:ilvl="4" w:tplc="77E6466C">
      <w:numFmt w:val="bullet"/>
      <w:lvlText w:val="•"/>
      <w:lvlJc w:val="left"/>
      <w:pPr>
        <w:ind w:left="4006" w:hanging="360"/>
      </w:pPr>
      <w:rPr>
        <w:rFonts w:hint="default"/>
        <w:lang w:val="en-US" w:eastAsia="en-US" w:bidi="ar-SA"/>
      </w:rPr>
    </w:lvl>
    <w:lvl w:ilvl="5" w:tplc="2C66CEA8">
      <w:numFmt w:val="bullet"/>
      <w:lvlText w:val="•"/>
      <w:lvlJc w:val="left"/>
      <w:pPr>
        <w:ind w:left="4897" w:hanging="360"/>
      </w:pPr>
      <w:rPr>
        <w:rFonts w:hint="default"/>
        <w:lang w:val="en-US" w:eastAsia="en-US" w:bidi="ar-SA"/>
      </w:rPr>
    </w:lvl>
    <w:lvl w:ilvl="6" w:tplc="A398A01A">
      <w:numFmt w:val="bullet"/>
      <w:lvlText w:val="•"/>
      <w:lvlJc w:val="left"/>
      <w:pPr>
        <w:ind w:left="5789" w:hanging="360"/>
      </w:pPr>
      <w:rPr>
        <w:rFonts w:hint="default"/>
        <w:lang w:val="en-US" w:eastAsia="en-US" w:bidi="ar-SA"/>
      </w:rPr>
    </w:lvl>
    <w:lvl w:ilvl="7" w:tplc="78EC6758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8" w:tplc="3904AA62">
      <w:numFmt w:val="bullet"/>
      <w:lvlText w:val="•"/>
      <w:lvlJc w:val="left"/>
      <w:pPr>
        <w:ind w:left="7572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65D2832"/>
    <w:multiLevelType w:val="hybridMultilevel"/>
    <w:tmpl w:val="88A6B654"/>
    <w:lvl w:ilvl="0" w:tplc="660A2676">
      <w:numFmt w:val="bullet"/>
      <w:lvlText w:val="•"/>
      <w:lvlJc w:val="left"/>
      <w:pPr>
        <w:ind w:left="441" w:hanging="360"/>
      </w:pPr>
      <w:rPr>
        <w:rFonts w:ascii="Times New Roman" w:eastAsia="Times New Roman" w:hAnsi="Times New Roman" w:cs="Times New Roman" w:hint="default"/>
        <w:color w:val="221F1F"/>
        <w:w w:val="110"/>
        <w:sz w:val="24"/>
        <w:szCs w:val="24"/>
        <w:lang w:val="en-US" w:eastAsia="en-US" w:bidi="ar-SA"/>
      </w:rPr>
    </w:lvl>
    <w:lvl w:ilvl="1" w:tplc="CF3009CA"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2" w:tplc="FF02A504">
      <w:numFmt w:val="bullet"/>
      <w:lvlText w:val="•"/>
      <w:lvlJc w:val="left"/>
      <w:pPr>
        <w:ind w:left="2223" w:hanging="360"/>
      </w:pPr>
      <w:rPr>
        <w:rFonts w:hint="default"/>
        <w:lang w:val="en-US" w:eastAsia="en-US" w:bidi="ar-SA"/>
      </w:rPr>
    </w:lvl>
    <w:lvl w:ilvl="3" w:tplc="28FA564C">
      <w:numFmt w:val="bullet"/>
      <w:lvlText w:val="•"/>
      <w:lvlJc w:val="left"/>
      <w:pPr>
        <w:ind w:left="3114" w:hanging="360"/>
      </w:pPr>
      <w:rPr>
        <w:rFonts w:hint="default"/>
        <w:lang w:val="en-US" w:eastAsia="en-US" w:bidi="ar-SA"/>
      </w:rPr>
    </w:lvl>
    <w:lvl w:ilvl="4" w:tplc="0E145030">
      <w:numFmt w:val="bullet"/>
      <w:lvlText w:val="•"/>
      <w:lvlJc w:val="left"/>
      <w:pPr>
        <w:ind w:left="4006" w:hanging="360"/>
      </w:pPr>
      <w:rPr>
        <w:rFonts w:hint="default"/>
        <w:lang w:val="en-US" w:eastAsia="en-US" w:bidi="ar-SA"/>
      </w:rPr>
    </w:lvl>
    <w:lvl w:ilvl="5" w:tplc="A1F4BE10">
      <w:numFmt w:val="bullet"/>
      <w:lvlText w:val="•"/>
      <w:lvlJc w:val="left"/>
      <w:pPr>
        <w:ind w:left="4897" w:hanging="360"/>
      </w:pPr>
      <w:rPr>
        <w:rFonts w:hint="default"/>
        <w:lang w:val="en-US" w:eastAsia="en-US" w:bidi="ar-SA"/>
      </w:rPr>
    </w:lvl>
    <w:lvl w:ilvl="6" w:tplc="0FD01668">
      <w:numFmt w:val="bullet"/>
      <w:lvlText w:val="•"/>
      <w:lvlJc w:val="left"/>
      <w:pPr>
        <w:ind w:left="5789" w:hanging="360"/>
      </w:pPr>
      <w:rPr>
        <w:rFonts w:hint="default"/>
        <w:lang w:val="en-US" w:eastAsia="en-US" w:bidi="ar-SA"/>
      </w:rPr>
    </w:lvl>
    <w:lvl w:ilvl="7" w:tplc="E17E3166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8" w:tplc="9E84AADE">
      <w:numFmt w:val="bullet"/>
      <w:lvlText w:val="•"/>
      <w:lvlJc w:val="left"/>
      <w:pPr>
        <w:ind w:left="7572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C8D73FA"/>
    <w:multiLevelType w:val="hybridMultilevel"/>
    <w:tmpl w:val="238C2A82"/>
    <w:lvl w:ilvl="0" w:tplc="09C2A6E6">
      <w:numFmt w:val="bullet"/>
      <w:lvlText w:val="•"/>
      <w:lvlJc w:val="left"/>
      <w:pPr>
        <w:ind w:left="441" w:hanging="360"/>
      </w:pPr>
      <w:rPr>
        <w:rFonts w:ascii="Times New Roman" w:eastAsia="Times New Roman" w:hAnsi="Times New Roman" w:cs="Times New Roman" w:hint="default"/>
        <w:color w:val="221F1F"/>
        <w:w w:val="110"/>
        <w:sz w:val="24"/>
        <w:szCs w:val="24"/>
        <w:lang w:val="en-US" w:eastAsia="en-US" w:bidi="ar-SA"/>
      </w:rPr>
    </w:lvl>
    <w:lvl w:ilvl="1" w:tplc="754C61B8"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2" w:tplc="4A7AC04A">
      <w:numFmt w:val="bullet"/>
      <w:lvlText w:val="•"/>
      <w:lvlJc w:val="left"/>
      <w:pPr>
        <w:ind w:left="2223" w:hanging="360"/>
      </w:pPr>
      <w:rPr>
        <w:rFonts w:hint="default"/>
        <w:lang w:val="en-US" w:eastAsia="en-US" w:bidi="ar-SA"/>
      </w:rPr>
    </w:lvl>
    <w:lvl w:ilvl="3" w:tplc="7868B130">
      <w:numFmt w:val="bullet"/>
      <w:lvlText w:val="•"/>
      <w:lvlJc w:val="left"/>
      <w:pPr>
        <w:ind w:left="3114" w:hanging="360"/>
      </w:pPr>
      <w:rPr>
        <w:rFonts w:hint="default"/>
        <w:lang w:val="en-US" w:eastAsia="en-US" w:bidi="ar-SA"/>
      </w:rPr>
    </w:lvl>
    <w:lvl w:ilvl="4" w:tplc="2C7602D6">
      <w:numFmt w:val="bullet"/>
      <w:lvlText w:val="•"/>
      <w:lvlJc w:val="left"/>
      <w:pPr>
        <w:ind w:left="4006" w:hanging="360"/>
      </w:pPr>
      <w:rPr>
        <w:rFonts w:hint="default"/>
        <w:lang w:val="en-US" w:eastAsia="en-US" w:bidi="ar-SA"/>
      </w:rPr>
    </w:lvl>
    <w:lvl w:ilvl="5" w:tplc="3762F17A">
      <w:numFmt w:val="bullet"/>
      <w:lvlText w:val="•"/>
      <w:lvlJc w:val="left"/>
      <w:pPr>
        <w:ind w:left="4897" w:hanging="360"/>
      </w:pPr>
      <w:rPr>
        <w:rFonts w:hint="default"/>
        <w:lang w:val="en-US" w:eastAsia="en-US" w:bidi="ar-SA"/>
      </w:rPr>
    </w:lvl>
    <w:lvl w:ilvl="6" w:tplc="87485108">
      <w:numFmt w:val="bullet"/>
      <w:lvlText w:val="•"/>
      <w:lvlJc w:val="left"/>
      <w:pPr>
        <w:ind w:left="5789" w:hanging="360"/>
      </w:pPr>
      <w:rPr>
        <w:rFonts w:hint="default"/>
        <w:lang w:val="en-US" w:eastAsia="en-US" w:bidi="ar-SA"/>
      </w:rPr>
    </w:lvl>
    <w:lvl w:ilvl="7" w:tplc="137834C6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8" w:tplc="222A2CEA">
      <w:numFmt w:val="bullet"/>
      <w:lvlText w:val="•"/>
      <w:lvlJc w:val="left"/>
      <w:pPr>
        <w:ind w:left="7572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D631A1A"/>
    <w:multiLevelType w:val="hybridMultilevel"/>
    <w:tmpl w:val="2458C774"/>
    <w:lvl w:ilvl="0" w:tplc="6B7C0564">
      <w:numFmt w:val="bullet"/>
      <w:lvlText w:val="•"/>
      <w:lvlJc w:val="left"/>
      <w:pPr>
        <w:ind w:left="441" w:hanging="360"/>
      </w:pPr>
      <w:rPr>
        <w:rFonts w:ascii="Times New Roman" w:eastAsia="Times New Roman" w:hAnsi="Times New Roman" w:cs="Times New Roman" w:hint="default"/>
        <w:color w:val="221F1F"/>
        <w:w w:val="110"/>
        <w:sz w:val="24"/>
        <w:szCs w:val="24"/>
        <w:lang w:val="en-US" w:eastAsia="en-US" w:bidi="ar-SA"/>
      </w:rPr>
    </w:lvl>
    <w:lvl w:ilvl="1" w:tplc="37704042"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2" w:tplc="865295D0">
      <w:numFmt w:val="bullet"/>
      <w:lvlText w:val="•"/>
      <w:lvlJc w:val="left"/>
      <w:pPr>
        <w:ind w:left="2223" w:hanging="360"/>
      </w:pPr>
      <w:rPr>
        <w:rFonts w:hint="default"/>
        <w:lang w:val="en-US" w:eastAsia="en-US" w:bidi="ar-SA"/>
      </w:rPr>
    </w:lvl>
    <w:lvl w:ilvl="3" w:tplc="C2FE0B40">
      <w:numFmt w:val="bullet"/>
      <w:lvlText w:val="•"/>
      <w:lvlJc w:val="left"/>
      <w:pPr>
        <w:ind w:left="3114" w:hanging="360"/>
      </w:pPr>
      <w:rPr>
        <w:rFonts w:hint="default"/>
        <w:lang w:val="en-US" w:eastAsia="en-US" w:bidi="ar-SA"/>
      </w:rPr>
    </w:lvl>
    <w:lvl w:ilvl="4" w:tplc="02ACC610">
      <w:numFmt w:val="bullet"/>
      <w:lvlText w:val="•"/>
      <w:lvlJc w:val="left"/>
      <w:pPr>
        <w:ind w:left="4006" w:hanging="360"/>
      </w:pPr>
      <w:rPr>
        <w:rFonts w:hint="default"/>
        <w:lang w:val="en-US" w:eastAsia="en-US" w:bidi="ar-SA"/>
      </w:rPr>
    </w:lvl>
    <w:lvl w:ilvl="5" w:tplc="C6D6AC6A">
      <w:numFmt w:val="bullet"/>
      <w:lvlText w:val="•"/>
      <w:lvlJc w:val="left"/>
      <w:pPr>
        <w:ind w:left="4897" w:hanging="360"/>
      </w:pPr>
      <w:rPr>
        <w:rFonts w:hint="default"/>
        <w:lang w:val="en-US" w:eastAsia="en-US" w:bidi="ar-SA"/>
      </w:rPr>
    </w:lvl>
    <w:lvl w:ilvl="6" w:tplc="D2464416">
      <w:numFmt w:val="bullet"/>
      <w:lvlText w:val="•"/>
      <w:lvlJc w:val="left"/>
      <w:pPr>
        <w:ind w:left="5789" w:hanging="360"/>
      </w:pPr>
      <w:rPr>
        <w:rFonts w:hint="default"/>
        <w:lang w:val="en-US" w:eastAsia="en-US" w:bidi="ar-SA"/>
      </w:rPr>
    </w:lvl>
    <w:lvl w:ilvl="7" w:tplc="8264D0C0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8" w:tplc="EE7CB53A">
      <w:numFmt w:val="bullet"/>
      <w:lvlText w:val="•"/>
      <w:lvlJc w:val="left"/>
      <w:pPr>
        <w:ind w:left="7572" w:hanging="360"/>
      </w:pPr>
      <w:rPr>
        <w:rFonts w:hint="default"/>
        <w:lang w:val="en-US" w:eastAsia="en-US" w:bidi="ar-SA"/>
      </w:rPr>
    </w:lvl>
  </w:abstractNum>
  <w:num w:numId="1" w16cid:durableId="874075438">
    <w:abstractNumId w:val="6"/>
  </w:num>
  <w:num w:numId="2" w16cid:durableId="1560361647">
    <w:abstractNumId w:val="12"/>
  </w:num>
  <w:num w:numId="3" w16cid:durableId="1526943463">
    <w:abstractNumId w:val="0"/>
  </w:num>
  <w:num w:numId="4" w16cid:durableId="1406491492">
    <w:abstractNumId w:val="10"/>
  </w:num>
  <w:num w:numId="5" w16cid:durableId="845167675">
    <w:abstractNumId w:val="5"/>
  </w:num>
  <w:num w:numId="6" w16cid:durableId="1888569412">
    <w:abstractNumId w:val="14"/>
  </w:num>
  <w:num w:numId="7" w16cid:durableId="186646555">
    <w:abstractNumId w:val="8"/>
  </w:num>
  <w:num w:numId="8" w16cid:durableId="381907920">
    <w:abstractNumId w:val="2"/>
  </w:num>
  <w:num w:numId="9" w16cid:durableId="1644386550">
    <w:abstractNumId w:val="4"/>
  </w:num>
  <w:num w:numId="10" w16cid:durableId="1611477123">
    <w:abstractNumId w:val="11"/>
  </w:num>
  <w:num w:numId="11" w16cid:durableId="2115247851">
    <w:abstractNumId w:val="1"/>
  </w:num>
  <w:num w:numId="12" w16cid:durableId="660740168">
    <w:abstractNumId w:val="13"/>
  </w:num>
  <w:num w:numId="13" w16cid:durableId="625505553">
    <w:abstractNumId w:val="9"/>
  </w:num>
  <w:num w:numId="14" w16cid:durableId="1687360778">
    <w:abstractNumId w:val="3"/>
  </w:num>
  <w:num w:numId="15" w16cid:durableId="4724131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B51"/>
    <w:rsid w:val="00004B52"/>
    <w:rsid w:val="00006E88"/>
    <w:rsid w:val="000071D4"/>
    <w:rsid w:val="000123A8"/>
    <w:rsid w:val="00013FFC"/>
    <w:rsid w:val="00015C76"/>
    <w:rsid w:val="00017F93"/>
    <w:rsid w:val="0002140B"/>
    <w:rsid w:val="00026B9A"/>
    <w:rsid w:val="0002773F"/>
    <w:rsid w:val="00031555"/>
    <w:rsid w:val="00033017"/>
    <w:rsid w:val="000412B0"/>
    <w:rsid w:val="000431A6"/>
    <w:rsid w:val="00050C52"/>
    <w:rsid w:val="0005190C"/>
    <w:rsid w:val="00051F1D"/>
    <w:rsid w:val="000646FC"/>
    <w:rsid w:val="00071216"/>
    <w:rsid w:val="00072806"/>
    <w:rsid w:val="000830A6"/>
    <w:rsid w:val="00087151"/>
    <w:rsid w:val="000903C6"/>
    <w:rsid w:val="0009350D"/>
    <w:rsid w:val="000A24C7"/>
    <w:rsid w:val="000A3DF6"/>
    <w:rsid w:val="000A4B54"/>
    <w:rsid w:val="000B260A"/>
    <w:rsid w:val="000B65C4"/>
    <w:rsid w:val="000C3C7D"/>
    <w:rsid w:val="000C5EB5"/>
    <w:rsid w:val="000C7A8D"/>
    <w:rsid w:val="000D3BB2"/>
    <w:rsid w:val="000D53FE"/>
    <w:rsid w:val="000D5787"/>
    <w:rsid w:val="000E2CC0"/>
    <w:rsid w:val="000E42A5"/>
    <w:rsid w:val="000E6E54"/>
    <w:rsid w:val="000F30D6"/>
    <w:rsid w:val="00104708"/>
    <w:rsid w:val="00105A59"/>
    <w:rsid w:val="001065EE"/>
    <w:rsid w:val="00110693"/>
    <w:rsid w:val="0011280D"/>
    <w:rsid w:val="00113D8B"/>
    <w:rsid w:val="00117241"/>
    <w:rsid w:val="00131A79"/>
    <w:rsid w:val="00133663"/>
    <w:rsid w:val="0013507E"/>
    <w:rsid w:val="0013641F"/>
    <w:rsid w:val="00137C38"/>
    <w:rsid w:val="00140BDE"/>
    <w:rsid w:val="00140FD0"/>
    <w:rsid w:val="00147AED"/>
    <w:rsid w:val="00147B9C"/>
    <w:rsid w:val="00162CAE"/>
    <w:rsid w:val="00164276"/>
    <w:rsid w:val="00167718"/>
    <w:rsid w:val="0017587D"/>
    <w:rsid w:val="00180D54"/>
    <w:rsid w:val="001A3F7A"/>
    <w:rsid w:val="001A62F5"/>
    <w:rsid w:val="001A6460"/>
    <w:rsid w:val="001B46F4"/>
    <w:rsid w:val="001D1F51"/>
    <w:rsid w:val="001D3A80"/>
    <w:rsid w:val="001D4328"/>
    <w:rsid w:val="001D4D44"/>
    <w:rsid w:val="001D6C35"/>
    <w:rsid w:val="001E3B53"/>
    <w:rsid w:val="001F0EB0"/>
    <w:rsid w:val="001F1D14"/>
    <w:rsid w:val="001F488B"/>
    <w:rsid w:val="001F6350"/>
    <w:rsid w:val="001F7675"/>
    <w:rsid w:val="00202C23"/>
    <w:rsid w:val="00212821"/>
    <w:rsid w:val="0021549B"/>
    <w:rsid w:val="002172C1"/>
    <w:rsid w:val="00225F1D"/>
    <w:rsid w:val="00242B6E"/>
    <w:rsid w:val="00243F40"/>
    <w:rsid w:val="00245A8D"/>
    <w:rsid w:val="00250CEA"/>
    <w:rsid w:val="00260BF2"/>
    <w:rsid w:val="00271444"/>
    <w:rsid w:val="00275AA2"/>
    <w:rsid w:val="00284E35"/>
    <w:rsid w:val="00287131"/>
    <w:rsid w:val="00290AFD"/>
    <w:rsid w:val="00290D5F"/>
    <w:rsid w:val="002929BC"/>
    <w:rsid w:val="00292D90"/>
    <w:rsid w:val="00293301"/>
    <w:rsid w:val="00295381"/>
    <w:rsid w:val="002A2B12"/>
    <w:rsid w:val="002A6619"/>
    <w:rsid w:val="002B5000"/>
    <w:rsid w:val="002B6780"/>
    <w:rsid w:val="002C519B"/>
    <w:rsid w:val="002C6903"/>
    <w:rsid w:val="002D23AA"/>
    <w:rsid w:val="002D32AD"/>
    <w:rsid w:val="002D5404"/>
    <w:rsid w:val="002D73D3"/>
    <w:rsid w:val="002F0EEB"/>
    <w:rsid w:val="002F225A"/>
    <w:rsid w:val="002F7405"/>
    <w:rsid w:val="002F798A"/>
    <w:rsid w:val="00300062"/>
    <w:rsid w:val="00300909"/>
    <w:rsid w:val="0030228A"/>
    <w:rsid w:val="00302A17"/>
    <w:rsid w:val="00305FBC"/>
    <w:rsid w:val="003075EC"/>
    <w:rsid w:val="00313A76"/>
    <w:rsid w:val="00320B8D"/>
    <w:rsid w:val="00322977"/>
    <w:rsid w:val="00326400"/>
    <w:rsid w:val="003300C7"/>
    <w:rsid w:val="0033136A"/>
    <w:rsid w:val="00335982"/>
    <w:rsid w:val="003412A1"/>
    <w:rsid w:val="00343C26"/>
    <w:rsid w:val="00355622"/>
    <w:rsid w:val="0035637F"/>
    <w:rsid w:val="00357421"/>
    <w:rsid w:val="003600C1"/>
    <w:rsid w:val="003605C1"/>
    <w:rsid w:val="003610FA"/>
    <w:rsid w:val="00361679"/>
    <w:rsid w:val="00362762"/>
    <w:rsid w:val="003672F4"/>
    <w:rsid w:val="00370EBF"/>
    <w:rsid w:val="003745F4"/>
    <w:rsid w:val="00382E74"/>
    <w:rsid w:val="00385738"/>
    <w:rsid w:val="00386272"/>
    <w:rsid w:val="00392E13"/>
    <w:rsid w:val="00395E90"/>
    <w:rsid w:val="00397F46"/>
    <w:rsid w:val="003B0076"/>
    <w:rsid w:val="003B3282"/>
    <w:rsid w:val="003B6A1A"/>
    <w:rsid w:val="003C053B"/>
    <w:rsid w:val="003C110D"/>
    <w:rsid w:val="003C37DB"/>
    <w:rsid w:val="003C70CB"/>
    <w:rsid w:val="003D0FC6"/>
    <w:rsid w:val="003D3EFC"/>
    <w:rsid w:val="003D4811"/>
    <w:rsid w:val="003D64F2"/>
    <w:rsid w:val="003D7C2B"/>
    <w:rsid w:val="003E3477"/>
    <w:rsid w:val="003E398E"/>
    <w:rsid w:val="003E4178"/>
    <w:rsid w:val="003E4C00"/>
    <w:rsid w:val="003E519A"/>
    <w:rsid w:val="003E53FA"/>
    <w:rsid w:val="003F185A"/>
    <w:rsid w:val="003F3603"/>
    <w:rsid w:val="003F4DC8"/>
    <w:rsid w:val="00404552"/>
    <w:rsid w:val="00405EF5"/>
    <w:rsid w:val="00410912"/>
    <w:rsid w:val="004156BD"/>
    <w:rsid w:val="004165BC"/>
    <w:rsid w:val="00416963"/>
    <w:rsid w:val="00416C62"/>
    <w:rsid w:val="004228C2"/>
    <w:rsid w:val="004240FD"/>
    <w:rsid w:val="00424828"/>
    <w:rsid w:val="00425BD1"/>
    <w:rsid w:val="004271A1"/>
    <w:rsid w:val="00432B2D"/>
    <w:rsid w:val="00436E82"/>
    <w:rsid w:val="00441A8E"/>
    <w:rsid w:val="00442DF7"/>
    <w:rsid w:val="0044384B"/>
    <w:rsid w:val="00444038"/>
    <w:rsid w:val="004445FB"/>
    <w:rsid w:val="00444B71"/>
    <w:rsid w:val="0045015E"/>
    <w:rsid w:val="004521C3"/>
    <w:rsid w:val="004629DB"/>
    <w:rsid w:val="00462C38"/>
    <w:rsid w:val="00464562"/>
    <w:rsid w:val="00464905"/>
    <w:rsid w:val="004676B5"/>
    <w:rsid w:val="00467B1A"/>
    <w:rsid w:val="004745DA"/>
    <w:rsid w:val="00482FAF"/>
    <w:rsid w:val="00483ACB"/>
    <w:rsid w:val="00484663"/>
    <w:rsid w:val="00485737"/>
    <w:rsid w:val="00487317"/>
    <w:rsid w:val="004924CA"/>
    <w:rsid w:val="00492AE6"/>
    <w:rsid w:val="004A1A3E"/>
    <w:rsid w:val="004A3889"/>
    <w:rsid w:val="004A5C0A"/>
    <w:rsid w:val="004B1750"/>
    <w:rsid w:val="004B2F1E"/>
    <w:rsid w:val="004C5E14"/>
    <w:rsid w:val="004D153C"/>
    <w:rsid w:val="004D36D8"/>
    <w:rsid w:val="004D7189"/>
    <w:rsid w:val="004D7841"/>
    <w:rsid w:val="004E4C00"/>
    <w:rsid w:val="004E6F32"/>
    <w:rsid w:val="004F0907"/>
    <w:rsid w:val="00503804"/>
    <w:rsid w:val="00505066"/>
    <w:rsid w:val="005119DA"/>
    <w:rsid w:val="00517986"/>
    <w:rsid w:val="00520600"/>
    <w:rsid w:val="00530AAC"/>
    <w:rsid w:val="00532CC0"/>
    <w:rsid w:val="00540874"/>
    <w:rsid w:val="00543622"/>
    <w:rsid w:val="005439B4"/>
    <w:rsid w:val="00544F39"/>
    <w:rsid w:val="00545DF8"/>
    <w:rsid w:val="00546BAF"/>
    <w:rsid w:val="0055640B"/>
    <w:rsid w:val="00560D50"/>
    <w:rsid w:val="00562361"/>
    <w:rsid w:val="00567A86"/>
    <w:rsid w:val="00570A20"/>
    <w:rsid w:val="005726A8"/>
    <w:rsid w:val="0057281B"/>
    <w:rsid w:val="0057407C"/>
    <w:rsid w:val="005751E5"/>
    <w:rsid w:val="00583495"/>
    <w:rsid w:val="005837AF"/>
    <w:rsid w:val="00586634"/>
    <w:rsid w:val="00587525"/>
    <w:rsid w:val="00593185"/>
    <w:rsid w:val="005941FD"/>
    <w:rsid w:val="00595E32"/>
    <w:rsid w:val="0059708E"/>
    <w:rsid w:val="005A10A8"/>
    <w:rsid w:val="005A3905"/>
    <w:rsid w:val="005B2DBA"/>
    <w:rsid w:val="005B6716"/>
    <w:rsid w:val="005C2643"/>
    <w:rsid w:val="005D3C85"/>
    <w:rsid w:val="005E00ED"/>
    <w:rsid w:val="005E0230"/>
    <w:rsid w:val="005E6D65"/>
    <w:rsid w:val="005F0215"/>
    <w:rsid w:val="005F06AC"/>
    <w:rsid w:val="005F14ED"/>
    <w:rsid w:val="005F195A"/>
    <w:rsid w:val="005F2341"/>
    <w:rsid w:val="005F420B"/>
    <w:rsid w:val="005F743A"/>
    <w:rsid w:val="00606431"/>
    <w:rsid w:val="0061080A"/>
    <w:rsid w:val="006136EC"/>
    <w:rsid w:val="00614BFB"/>
    <w:rsid w:val="00617735"/>
    <w:rsid w:val="0062217D"/>
    <w:rsid w:val="00630047"/>
    <w:rsid w:val="0063600C"/>
    <w:rsid w:val="00640881"/>
    <w:rsid w:val="00640C08"/>
    <w:rsid w:val="00641791"/>
    <w:rsid w:val="006447E3"/>
    <w:rsid w:val="00647568"/>
    <w:rsid w:val="00650DA9"/>
    <w:rsid w:val="0065435D"/>
    <w:rsid w:val="00654D13"/>
    <w:rsid w:val="006615AF"/>
    <w:rsid w:val="00667ADC"/>
    <w:rsid w:val="006716FF"/>
    <w:rsid w:val="0067255B"/>
    <w:rsid w:val="0067468C"/>
    <w:rsid w:val="00674B87"/>
    <w:rsid w:val="00677702"/>
    <w:rsid w:val="00680454"/>
    <w:rsid w:val="00683B40"/>
    <w:rsid w:val="006856CD"/>
    <w:rsid w:val="00687178"/>
    <w:rsid w:val="006A314A"/>
    <w:rsid w:val="006A31A9"/>
    <w:rsid w:val="006A32C9"/>
    <w:rsid w:val="006A37A0"/>
    <w:rsid w:val="006A4A63"/>
    <w:rsid w:val="006A7758"/>
    <w:rsid w:val="006B0E4D"/>
    <w:rsid w:val="006B2032"/>
    <w:rsid w:val="006B27E2"/>
    <w:rsid w:val="006B47A8"/>
    <w:rsid w:val="006C13CA"/>
    <w:rsid w:val="006C23FC"/>
    <w:rsid w:val="006C3740"/>
    <w:rsid w:val="006C675F"/>
    <w:rsid w:val="006C699D"/>
    <w:rsid w:val="006D120E"/>
    <w:rsid w:val="006E077D"/>
    <w:rsid w:val="006F094F"/>
    <w:rsid w:val="006F3382"/>
    <w:rsid w:val="0070445E"/>
    <w:rsid w:val="00711093"/>
    <w:rsid w:val="00711250"/>
    <w:rsid w:val="0071312A"/>
    <w:rsid w:val="00716840"/>
    <w:rsid w:val="0071770A"/>
    <w:rsid w:val="00717F7D"/>
    <w:rsid w:val="00720502"/>
    <w:rsid w:val="007226C1"/>
    <w:rsid w:val="00724D3F"/>
    <w:rsid w:val="0073031E"/>
    <w:rsid w:val="00733060"/>
    <w:rsid w:val="0073492D"/>
    <w:rsid w:val="00744A1A"/>
    <w:rsid w:val="007548A6"/>
    <w:rsid w:val="007568FE"/>
    <w:rsid w:val="007619AF"/>
    <w:rsid w:val="00762833"/>
    <w:rsid w:val="0076673E"/>
    <w:rsid w:val="00775A28"/>
    <w:rsid w:val="00780CBE"/>
    <w:rsid w:val="00786EAD"/>
    <w:rsid w:val="00787D7A"/>
    <w:rsid w:val="00795CF9"/>
    <w:rsid w:val="007A06E1"/>
    <w:rsid w:val="007A1DBA"/>
    <w:rsid w:val="007A2382"/>
    <w:rsid w:val="007B4D2C"/>
    <w:rsid w:val="007B4F5E"/>
    <w:rsid w:val="007B7774"/>
    <w:rsid w:val="007C0A57"/>
    <w:rsid w:val="007C3F90"/>
    <w:rsid w:val="007C4A6C"/>
    <w:rsid w:val="007C55D9"/>
    <w:rsid w:val="007D045C"/>
    <w:rsid w:val="007E3662"/>
    <w:rsid w:val="007E4CCE"/>
    <w:rsid w:val="007F3C5E"/>
    <w:rsid w:val="007F5E68"/>
    <w:rsid w:val="007F70AB"/>
    <w:rsid w:val="007F7D7F"/>
    <w:rsid w:val="00801D27"/>
    <w:rsid w:val="00814712"/>
    <w:rsid w:val="00816453"/>
    <w:rsid w:val="008219D5"/>
    <w:rsid w:val="00823675"/>
    <w:rsid w:val="00825A9D"/>
    <w:rsid w:val="00826C3B"/>
    <w:rsid w:val="00832AE9"/>
    <w:rsid w:val="008346D8"/>
    <w:rsid w:val="008359B9"/>
    <w:rsid w:val="00843D17"/>
    <w:rsid w:val="00845FE2"/>
    <w:rsid w:val="00846E67"/>
    <w:rsid w:val="008476ED"/>
    <w:rsid w:val="00850364"/>
    <w:rsid w:val="00852806"/>
    <w:rsid w:val="00855293"/>
    <w:rsid w:val="00861B6E"/>
    <w:rsid w:val="0086202F"/>
    <w:rsid w:val="00866DF8"/>
    <w:rsid w:val="008670CB"/>
    <w:rsid w:val="00867F86"/>
    <w:rsid w:val="00871DFD"/>
    <w:rsid w:val="00873CF9"/>
    <w:rsid w:val="00884233"/>
    <w:rsid w:val="008916E6"/>
    <w:rsid w:val="00892A67"/>
    <w:rsid w:val="00893CB1"/>
    <w:rsid w:val="008A044E"/>
    <w:rsid w:val="008A4AC2"/>
    <w:rsid w:val="008A5AB8"/>
    <w:rsid w:val="008A70AA"/>
    <w:rsid w:val="008A739B"/>
    <w:rsid w:val="008A7E16"/>
    <w:rsid w:val="008B1904"/>
    <w:rsid w:val="008B2A2A"/>
    <w:rsid w:val="008B64DE"/>
    <w:rsid w:val="008B7343"/>
    <w:rsid w:val="008C7E89"/>
    <w:rsid w:val="008D06D5"/>
    <w:rsid w:val="008D191E"/>
    <w:rsid w:val="008D2DAF"/>
    <w:rsid w:val="008D7A2E"/>
    <w:rsid w:val="008E08CD"/>
    <w:rsid w:val="008E2E28"/>
    <w:rsid w:val="008E6A58"/>
    <w:rsid w:val="008F095F"/>
    <w:rsid w:val="008F4378"/>
    <w:rsid w:val="008F6237"/>
    <w:rsid w:val="00903E90"/>
    <w:rsid w:val="00906037"/>
    <w:rsid w:val="00907177"/>
    <w:rsid w:val="00912839"/>
    <w:rsid w:val="009155CB"/>
    <w:rsid w:val="00923DA6"/>
    <w:rsid w:val="00923E5E"/>
    <w:rsid w:val="00926E85"/>
    <w:rsid w:val="00930ABE"/>
    <w:rsid w:val="0093317C"/>
    <w:rsid w:val="00933BDA"/>
    <w:rsid w:val="00935EA8"/>
    <w:rsid w:val="00937F2D"/>
    <w:rsid w:val="0094259A"/>
    <w:rsid w:val="00944BBB"/>
    <w:rsid w:val="00950E32"/>
    <w:rsid w:val="00950F5F"/>
    <w:rsid w:val="00951763"/>
    <w:rsid w:val="009572F4"/>
    <w:rsid w:val="009575DE"/>
    <w:rsid w:val="00960ED0"/>
    <w:rsid w:val="009625D5"/>
    <w:rsid w:val="0096392D"/>
    <w:rsid w:val="009648B5"/>
    <w:rsid w:val="009732D3"/>
    <w:rsid w:val="00974137"/>
    <w:rsid w:val="00975866"/>
    <w:rsid w:val="00976DC1"/>
    <w:rsid w:val="00983A02"/>
    <w:rsid w:val="009A4ABC"/>
    <w:rsid w:val="009B325C"/>
    <w:rsid w:val="009C5263"/>
    <w:rsid w:val="009C5371"/>
    <w:rsid w:val="009C755D"/>
    <w:rsid w:val="009D74EA"/>
    <w:rsid w:val="009E1DCE"/>
    <w:rsid w:val="009E3755"/>
    <w:rsid w:val="009F0AD4"/>
    <w:rsid w:val="009F2E25"/>
    <w:rsid w:val="009F5F45"/>
    <w:rsid w:val="00A00263"/>
    <w:rsid w:val="00A03F83"/>
    <w:rsid w:val="00A1107D"/>
    <w:rsid w:val="00A119DE"/>
    <w:rsid w:val="00A15401"/>
    <w:rsid w:val="00A1644B"/>
    <w:rsid w:val="00A16FE6"/>
    <w:rsid w:val="00A21D77"/>
    <w:rsid w:val="00A25D54"/>
    <w:rsid w:val="00A2732F"/>
    <w:rsid w:val="00A273B7"/>
    <w:rsid w:val="00A32ED8"/>
    <w:rsid w:val="00A3437B"/>
    <w:rsid w:val="00A34720"/>
    <w:rsid w:val="00A3508E"/>
    <w:rsid w:val="00A35248"/>
    <w:rsid w:val="00A3744F"/>
    <w:rsid w:val="00A37586"/>
    <w:rsid w:val="00A37792"/>
    <w:rsid w:val="00A40CB2"/>
    <w:rsid w:val="00A41F26"/>
    <w:rsid w:val="00A42111"/>
    <w:rsid w:val="00A43975"/>
    <w:rsid w:val="00A4647D"/>
    <w:rsid w:val="00A50F64"/>
    <w:rsid w:val="00A52289"/>
    <w:rsid w:val="00A54836"/>
    <w:rsid w:val="00A60951"/>
    <w:rsid w:val="00A62638"/>
    <w:rsid w:val="00A666FD"/>
    <w:rsid w:val="00A66ED4"/>
    <w:rsid w:val="00A67087"/>
    <w:rsid w:val="00A7045B"/>
    <w:rsid w:val="00A71FE1"/>
    <w:rsid w:val="00A73562"/>
    <w:rsid w:val="00A76F1C"/>
    <w:rsid w:val="00A836BD"/>
    <w:rsid w:val="00A85241"/>
    <w:rsid w:val="00A85F94"/>
    <w:rsid w:val="00A90648"/>
    <w:rsid w:val="00A92A5E"/>
    <w:rsid w:val="00A967BC"/>
    <w:rsid w:val="00AA5312"/>
    <w:rsid w:val="00AB044A"/>
    <w:rsid w:val="00AB141E"/>
    <w:rsid w:val="00AB3B16"/>
    <w:rsid w:val="00AB7B9C"/>
    <w:rsid w:val="00AC34A2"/>
    <w:rsid w:val="00AC57A5"/>
    <w:rsid w:val="00AC6492"/>
    <w:rsid w:val="00AD0A41"/>
    <w:rsid w:val="00AE4ABE"/>
    <w:rsid w:val="00AE62D1"/>
    <w:rsid w:val="00AE78B6"/>
    <w:rsid w:val="00AF4C98"/>
    <w:rsid w:val="00AF6D9D"/>
    <w:rsid w:val="00B0591C"/>
    <w:rsid w:val="00B062B0"/>
    <w:rsid w:val="00B06575"/>
    <w:rsid w:val="00B07358"/>
    <w:rsid w:val="00B122CB"/>
    <w:rsid w:val="00B146C8"/>
    <w:rsid w:val="00B352BF"/>
    <w:rsid w:val="00B401E4"/>
    <w:rsid w:val="00B425FD"/>
    <w:rsid w:val="00B458FE"/>
    <w:rsid w:val="00B46060"/>
    <w:rsid w:val="00B509AE"/>
    <w:rsid w:val="00B50A32"/>
    <w:rsid w:val="00B52180"/>
    <w:rsid w:val="00B5527B"/>
    <w:rsid w:val="00B82CDB"/>
    <w:rsid w:val="00B86451"/>
    <w:rsid w:val="00BA027F"/>
    <w:rsid w:val="00BA71CB"/>
    <w:rsid w:val="00BC4B02"/>
    <w:rsid w:val="00BD27DF"/>
    <w:rsid w:val="00BD7D73"/>
    <w:rsid w:val="00BE122C"/>
    <w:rsid w:val="00BF21DC"/>
    <w:rsid w:val="00BF4C4E"/>
    <w:rsid w:val="00BF4D7C"/>
    <w:rsid w:val="00C017D1"/>
    <w:rsid w:val="00C03A4A"/>
    <w:rsid w:val="00C04BA4"/>
    <w:rsid w:val="00C05244"/>
    <w:rsid w:val="00C06EAA"/>
    <w:rsid w:val="00C11424"/>
    <w:rsid w:val="00C11E5F"/>
    <w:rsid w:val="00C14B72"/>
    <w:rsid w:val="00C15760"/>
    <w:rsid w:val="00C15AA1"/>
    <w:rsid w:val="00C165E8"/>
    <w:rsid w:val="00C1723D"/>
    <w:rsid w:val="00C25751"/>
    <w:rsid w:val="00C268CB"/>
    <w:rsid w:val="00C268DB"/>
    <w:rsid w:val="00C27D0F"/>
    <w:rsid w:val="00C3079B"/>
    <w:rsid w:val="00C318AC"/>
    <w:rsid w:val="00C32014"/>
    <w:rsid w:val="00C45631"/>
    <w:rsid w:val="00C45CD4"/>
    <w:rsid w:val="00C571B4"/>
    <w:rsid w:val="00C57C56"/>
    <w:rsid w:val="00C64598"/>
    <w:rsid w:val="00C65652"/>
    <w:rsid w:val="00C74DBE"/>
    <w:rsid w:val="00C756DC"/>
    <w:rsid w:val="00C803FE"/>
    <w:rsid w:val="00C93DCA"/>
    <w:rsid w:val="00C94C5B"/>
    <w:rsid w:val="00C9619D"/>
    <w:rsid w:val="00CA2A6F"/>
    <w:rsid w:val="00CB1C06"/>
    <w:rsid w:val="00CB335C"/>
    <w:rsid w:val="00CC7D40"/>
    <w:rsid w:val="00CD09D6"/>
    <w:rsid w:val="00CD28D8"/>
    <w:rsid w:val="00CD38CF"/>
    <w:rsid w:val="00CD5396"/>
    <w:rsid w:val="00CD71CE"/>
    <w:rsid w:val="00CE049A"/>
    <w:rsid w:val="00CE27A1"/>
    <w:rsid w:val="00CE549C"/>
    <w:rsid w:val="00CE694B"/>
    <w:rsid w:val="00CF2277"/>
    <w:rsid w:val="00CF4E67"/>
    <w:rsid w:val="00D02DD8"/>
    <w:rsid w:val="00D03F58"/>
    <w:rsid w:val="00D1038A"/>
    <w:rsid w:val="00D11A2B"/>
    <w:rsid w:val="00D15D91"/>
    <w:rsid w:val="00D217F5"/>
    <w:rsid w:val="00D232CC"/>
    <w:rsid w:val="00D334A3"/>
    <w:rsid w:val="00D35E76"/>
    <w:rsid w:val="00D36671"/>
    <w:rsid w:val="00D4064C"/>
    <w:rsid w:val="00D5133E"/>
    <w:rsid w:val="00D5662B"/>
    <w:rsid w:val="00D61402"/>
    <w:rsid w:val="00D61406"/>
    <w:rsid w:val="00D65A17"/>
    <w:rsid w:val="00D67225"/>
    <w:rsid w:val="00D72E1B"/>
    <w:rsid w:val="00D8488D"/>
    <w:rsid w:val="00D907B3"/>
    <w:rsid w:val="00DA3099"/>
    <w:rsid w:val="00DB1398"/>
    <w:rsid w:val="00DB23DA"/>
    <w:rsid w:val="00DB4776"/>
    <w:rsid w:val="00DC00E6"/>
    <w:rsid w:val="00DC7A61"/>
    <w:rsid w:val="00DD056D"/>
    <w:rsid w:val="00DD10A0"/>
    <w:rsid w:val="00DD48FA"/>
    <w:rsid w:val="00DD635F"/>
    <w:rsid w:val="00DD682C"/>
    <w:rsid w:val="00DD737A"/>
    <w:rsid w:val="00DE258A"/>
    <w:rsid w:val="00DE36DE"/>
    <w:rsid w:val="00DE7153"/>
    <w:rsid w:val="00DE73AA"/>
    <w:rsid w:val="00DF2D87"/>
    <w:rsid w:val="00DF46D4"/>
    <w:rsid w:val="00E12A03"/>
    <w:rsid w:val="00E24E91"/>
    <w:rsid w:val="00E260F2"/>
    <w:rsid w:val="00E26BAB"/>
    <w:rsid w:val="00E30547"/>
    <w:rsid w:val="00E317B6"/>
    <w:rsid w:val="00E34F3C"/>
    <w:rsid w:val="00E35F70"/>
    <w:rsid w:val="00E40E47"/>
    <w:rsid w:val="00E47ABB"/>
    <w:rsid w:val="00E506F7"/>
    <w:rsid w:val="00E51167"/>
    <w:rsid w:val="00E53871"/>
    <w:rsid w:val="00E54C69"/>
    <w:rsid w:val="00E642D4"/>
    <w:rsid w:val="00E65E4E"/>
    <w:rsid w:val="00E66725"/>
    <w:rsid w:val="00E67700"/>
    <w:rsid w:val="00E725FA"/>
    <w:rsid w:val="00E762D6"/>
    <w:rsid w:val="00E77BEF"/>
    <w:rsid w:val="00E77E5C"/>
    <w:rsid w:val="00E80779"/>
    <w:rsid w:val="00E80CD1"/>
    <w:rsid w:val="00E828A1"/>
    <w:rsid w:val="00E85BE0"/>
    <w:rsid w:val="00E90230"/>
    <w:rsid w:val="00E90C54"/>
    <w:rsid w:val="00EA17BF"/>
    <w:rsid w:val="00EA1BCB"/>
    <w:rsid w:val="00EA1ED7"/>
    <w:rsid w:val="00EA3DC5"/>
    <w:rsid w:val="00EA54A8"/>
    <w:rsid w:val="00EA55DF"/>
    <w:rsid w:val="00EA641E"/>
    <w:rsid w:val="00EA6553"/>
    <w:rsid w:val="00EB08CD"/>
    <w:rsid w:val="00EB2B55"/>
    <w:rsid w:val="00EB5666"/>
    <w:rsid w:val="00EB6F86"/>
    <w:rsid w:val="00EC242E"/>
    <w:rsid w:val="00EC34A0"/>
    <w:rsid w:val="00EC43D4"/>
    <w:rsid w:val="00EC4FA5"/>
    <w:rsid w:val="00EC59E3"/>
    <w:rsid w:val="00ED0E3E"/>
    <w:rsid w:val="00ED0F44"/>
    <w:rsid w:val="00ED3BA8"/>
    <w:rsid w:val="00ED4382"/>
    <w:rsid w:val="00ED50F7"/>
    <w:rsid w:val="00ED698F"/>
    <w:rsid w:val="00ED69E6"/>
    <w:rsid w:val="00ED7F07"/>
    <w:rsid w:val="00EE029D"/>
    <w:rsid w:val="00EE54CB"/>
    <w:rsid w:val="00EE74D6"/>
    <w:rsid w:val="00EF5921"/>
    <w:rsid w:val="00F01FE9"/>
    <w:rsid w:val="00F02A42"/>
    <w:rsid w:val="00F02DFB"/>
    <w:rsid w:val="00F031F5"/>
    <w:rsid w:val="00F04500"/>
    <w:rsid w:val="00F12A28"/>
    <w:rsid w:val="00F14310"/>
    <w:rsid w:val="00F14C9E"/>
    <w:rsid w:val="00F30762"/>
    <w:rsid w:val="00F37358"/>
    <w:rsid w:val="00F37A34"/>
    <w:rsid w:val="00F42117"/>
    <w:rsid w:val="00F46C8D"/>
    <w:rsid w:val="00F47D1B"/>
    <w:rsid w:val="00F549BA"/>
    <w:rsid w:val="00F549CC"/>
    <w:rsid w:val="00F55CB7"/>
    <w:rsid w:val="00F566F9"/>
    <w:rsid w:val="00F578DB"/>
    <w:rsid w:val="00F60508"/>
    <w:rsid w:val="00F60AEF"/>
    <w:rsid w:val="00F6137D"/>
    <w:rsid w:val="00F63CCD"/>
    <w:rsid w:val="00F703E9"/>
    <w:rsid w:val="00F743C3"/>
    <w:rsid w:val="00F74677"/>
    <w:rsid w:val="00F8158C"/>
    <w:rsid w:val="00F81A69"/>
    <w:rsid w:val="00F84333"/>
    <w:rsid w:val="00F84536"/>
    <w:rsid w:val="00F8469A"/>
    <w:rsid w:val="00F913E9"/>
    <w:rsid w:val="00F97026"/>
    <w:rsid w:val="00F971F8"/>
    <w:rsid w:val="00FA3B51"/>
    <w:rsid w:val="00FA61DB"/>
    <w:rsid w:val="00FB1346"/>
    <w:rsid w:val="00FB39B0"/>
    <w:rsid w:val="00FB3F08"/>
    <w:rsid w:val="00FB46DA"/>
    <w:rsid w:val="00FB6A9D"/>
    <w:rsid w:val="00FC5553"/>
    <w:rsid w:val="00FD4D6A"/>
    <w:rsid w:val="00FD4E5D"/>
    <w:rsid w:val="00FE2E5E"/>
    <w:rsid w:val="00FE40D7"/>
    <w:rsid w:val="00FE69CA"/>
    <w:rsid w:val="00FF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1E9BF0"/>
  <w15:docId w15:val="{EB35F59C-3E33-4369-8F3D-BF09A1FB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47D"/>
    <w:rPr>
      <w:rFonts w:ascii="Verdana" w:eastAsia="Verdana" w:hAnsi="Verdana" w:cs="Verdan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A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0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2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6"/>
      <w:szCs w:val="26"/>
    </w:rPr>
  </w:style>
  <w:style w:type="paragraph" w:styleId="Title">
    <w:name w:val="Title"/>
    <w:basedOn w:val="Normal"/>
    <w:uiPriority w:val="10"/>
    <w:qFormat/>
    <w:pPr>
      <w:spacing w:line="1122" w:lineRule="exact"/>
      <w:ind w:left="1564" w:right="1473"/>
      <w:jc w:val="center"/>
    </w:pPr>
    <w:rPr>
      <w:rFonts w:ascii="Arial" w:eastAsia="Arial" w:hAnsi="Arial" w:cs="Arial"/>
      <w:b/>
      <w:bCs/>
      <w:sz w:val="104"/>
      <w:szCs w:val="10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E4AB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3B3282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28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07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B20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20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228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28C2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4228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28C2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599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4620108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6072493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007815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5523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36343905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1180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4949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4154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20867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6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58B54-DFEC-4ACB-801F-60B9D10BF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Peter</cp:lastModifiedBy>
  <cp:revision>2</cp:revision>
  <cp:lastPrinted>2025-04-29T08:42:00Z</cp:lastPrinted>
  <dcterms:created xsi:type="dcterms:W3CDTF">2025-07-23T13:00:00Z</dcterms:created>
  <dcterms:modified xsi:type="dcterms:W3CDTF">2025-07-23T13:00:00Z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2023-07-14T00:00:00Z</vt:filetime>
  </property>
  <property fmtid="{D5CDD505-2E9C-101B-9397-08002B2CF9AE}" pid="5" name="GrammarlyDocumentId">
    <vt:lpwstr>614f70887b9e5962fde8e25348631a46e418175812f9b59757b844b505034607</vt:lpwstr>
  </property>
</Properties>
</file>